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2B" w:rsidRDefault="00EA1C2B">
      <w:r>
        <w:rPr>
          <w:noProof/>
        </w:rPr>
        <w:pict>
          <v:rect id="_x0000_s1027" style="position:absolute;margin-left:306pt;margin-top:81pt;width:171pt;height:27pt;z-index:2">
            <w10:wrap side="left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0.05pt;margin-top:-27pt;width:523pt;height:2in;z-index:1;mso-width-relative:margin;mso-height-relative:margin" strokeweight="3pt">
            <v:stroke linestyle="thinThin"/>
            <v:shadow on="t" opacity=".5" offset="6pt,6pt"/>
            <v:textbox style="mso-next-textbox:#_x0000_s1026">
              <w:txbxContent>
                <w:tbl>
                  <w:tblPr>
                    <w:tblW w:w="10198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8177"/>
                    <w:gridCol w:w="2021"/>
                  </w:tblGrid>
                  <w:tr w:rsidR="00EA1C2B">
                    <w:trPr>
                      <w:trHeight w:val="1442"/>
                    </w:trPr>
                    <w:tc>
                      <w:tcPr>
                        <w:tcW w:w="8177" w:type="dxa"/>
                      </w:tcPr>
                      <w:p w:rsidR="00EA1C2B" w:rsidRDefault="00EA1C2B" w:rsidP="008664C9">
                        <w:pPr>
                          <w:spacing w:line="360" w:lineRule="auto"/>
                          <w:jc w:val="center"/>
                          <w:rPr>
                            <w:b/>
                            <w:sz w:val="22"/>
                            <w:szCs w:val="20"/>
                          </w:rPr>
                        </w:pPr>
                        <w:r w:rsidRPr="0061761E">
                          <w:rPr>
                            <w:b/>
                            <w:sz w:val="22"/>
                            <w:szCs w:val="20"/>
                          </w:rPr>
                          <w:t>Agrupamento de Escolas Gualdim Pais</w:t>
                        </w:r>
                      </w:p>
                      <w:p w:rsidR="00EA1C2B" w:rsidRPr="0061761E" w:rsidRDefault="00EA1C2B" w:rsidP="008664C9">
                        <w:pPr>
                          <w:spacing w:line="360" w:lineRule="auto"/>
                          <w:jc w:val="center"/>
                          <w:rPr>
                            <w:b/>
                            <w:sz w:val="22"/>
                            <w:szCs w:val="20"/>
                          </w:rPr>
                        </w:pPr>
                        <w:r>
                          <w:rPr>
                            <w:b/>
                            <w:sz w:val="22"/>
                            <w:szCs w:val="20"/>
                          </w:rPr>
                          <w:t xml:space="preserve">EB1 de </w:t>
                        </w:r>
                        <w:proofErr w:type="spellStart"/>
                        <w:r>
                          <w:rPr>
                            <w:b/>
                            <w:sz w:val="22"/>
                            <w:szCs w:val="20"/>
                          </w:rPr>
                          <w:t>Meirinhas</w:t>
                        </w:r>
                        <w:proofErr w:type="spellEnd"/>
                      </w:p>
                      <w:p w:rsidR="00EA1C2B" w:rsidRPr="00E666EE" w:rsidRDefault="00EA1C2B" w:rsidP="008664C9">
                        <w:pPr>
                          <w:spacing w:line="360" w:lineRule="auto"/>
                          <w:rPr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                </w:t>
                        </w:r>
                        <w:r w:rsidRPr="00E666EE"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Ficha de Avaliação Formativa  de 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Matemática </w:t>
                        </w:r>
                        <w:r w:rsidRPr="00E666EE"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>– 1ºAno</w:t>
                        </w:r>
                      </w:p>
                    </w:tc>
                    <w:tc>
                      <w:tcPr>
                        <w:tcW w:w="2021" w:type="dxa"/>
                      </w:tcPr>
                      <w:p w:rsidR="00EA1C2B" w:rsidRDefault="00EA1C2B" w:rsidP="008664C9">
                        <w:pPr>
                          <w:spacing w:line="360" w:lineRule="auto"/>
                          <w:jc w:val="center"/>
                        </w:pPr>
                        <w:r w:rsidRPr="009F0691"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84pt;height:69.75pt" o:bordertopcolor="this" o:borderleftcolor="this" o:borderbottomcolor="this" o:borderrightcolor="this">
                              <v:imagedata r:id="rId5" o:title="" gain="71235f" grayscale="t"/>
                            </v:shape>
                          </w:pict>
                        </w:r>
                      </w:p>
                    </w:tc>
                  </w:tr>
                </w:tbl>
                <w:p w:rsidR="00EA1C2B" w:rsidRPr="0061761E" w:rsidRDefault="00EA1C2B" w:rsidP="00EA1C2B">
                  <w:pPr>
                    <w:contextualSpacing/>
                    <w:rPr>
                      <w:b/>
                      <w:sz w:val="16"/>
                    </w:rPr>
                  </w:pPr>
                </w:p>
                <w:p w:rsidR="00EA1C2B" w:rsidRDefault="00EA1C2B" w:rsidP="00EA1C2B">
                  <w:pPr>
                    <w:spacing w:line="360" w:lineRule="auto"/>
                    <w:contextualSpacing/>
                    <w:rPr>
                      <w:b/>
                    </w:rPr>
                  </w:pPr>
                  <w:r w:rsidRPr="00A90E0A">
                    <w:rPr>
                      <w:b/>
                    </w:rPr>
                    <w:t xml:space="preserve">Aluno: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b/>
                      <w:u w:val="single"/>
                    </w:rPr>
                    <w:t xml:space="preserve">_______________   </w:t>
                  </w:r>
                  <w:r w:rsidRPr="00A90E0A">
                    <w:rPr>
                      <w:b/>
                    </w:rPr>
                    <w:t>Data:</w:t>
                  </w:r>
                  <w:r>
                    <w:t xml:space="preserve"> ___ / ___ / ______</w:t>
                  </w:r>
                  <w:r w:rsidRPr="00E666EE">
                    <w:rPr>
                      <w:b/>
                    </w:rPr>
                    <w:t xml:space="preserve"> </w:t>
                  </w:r>
                </w:p>
                <w:p w:rsidR="00EA1C2B" w:rsidRPr="00E666EE" w:rsidRDefault="00EA1C2B" w:rsidP="00EA1C2B">
                  <w:pPr>
                    <w:spacing w:line="360" w:lineRule="auto"/>
                    <w:contextualSpacing/>
                    <w:rPr>
                      <w:b/>
                      <w:u w:val="single"/>
                    </w:rPr>
                  </w:pPr>
                  <w:r w:rsidRPr="00A90E0A">
                    <w:rPr>
                      <w:b/>
                    </w:rPr>
                    <w:t>Professor</w:t>
                  </w:r>
                  <w:r>
                    <w:t xml:space="preserve">: _________________________________   </w:t>
                  </w:r>
                  <w:r>
                    <w:rPr>
                      <w:b/>
                    </w:rPr>
                    <w:t xml:space="preserve">Classificação: </w:t>
                  </w:r>
                </w:p>
                <w:p w:rsidR="00EA1C2B" w:rsidRDefault="00EA1C2B" w:rsidP="00EA1C2B">
                  <w:pPr>
                    <w:spacing w:line="360" w:lineRule="auto"/>
                    <w:contextualSpacing/>
                    <w:rPr>
                      <w:u w:val="single"/>
                    </w:rPr>
                  </w:pPr>
                </w:p>
                <w:p w:rsidR="00EA1C2B" w:rsidRDefault="00EA1C2B" w:rsidP="00EA1C2B">
                  <w:pPr>
                    <w:spacing w:line="360" w:lineRule="auto"/>
                    <w:contextualSpacing/>
                    <w:rPr>
                      <w:u w:val="single"/>
                    </w:rPr>
                  </w:pPr>
                  <w:r>
                    <w:tab/>
                  </w:r>
                  <w:r>
                    <w:tab/>
                    <w:t xml:space="preserve">                                                                 </w:t>
                  </w:r>
                </w:p>
                <w:p w:rsidR="00EA1C2B" w:rsidRDefault="00EA1C2B" w:rsidP="00EA1C2B"/>
              </w:txbxContent>
            </v:textbox>
          </v:shape>
        </w:pict>
      </w:r>
    </w:p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Default="00EA1C2B" w:rsidP="00EA1C2B">
      <w:pPr>
        <w:spacing w:line="360" w:lineRule="auto"/>
        <w:ind w:left="360"/>
        <w:jc w:val="both"/>
        <w:rPr>
          <w:b/>
          <w:bCs/>
          <w:sz w:val="28"/>
        </w:rPr>
      </w:pPr>
    </w:p>
    <w:p w:rsidR="00EA1C2B" w:rsidRDefault="00EA1C2B" w:rsidP="00EA1C2B">
      <w:pPr>
        <w:spacing w:line="360" w:lineRule="auto"/>
        <w:ind w:left="360"/>
        <w:jc w:val="both"/>
        <w:rPr>
          <w:rFonts w:ascii="Arial" w:hAnsi="Arial" w:cs="Arial"/>
        </w:rPr>
      </w:pPr>
      <w:r w:rsidRPr="00486FDD">
        <w:rPr>
          <w:b/>
          <w:bCs/>
          <w:sz w:val="28"/>
          <w:szCs w:val="28"/>
        </w:rPr>
        <w:t xml:space="preserve">1 </w:t>
      </w:r>
      <w:r w:rsidRPr="00486FDD">
        <w:rPr>
          <w:rFonts w:ascii="Arial" w:hAnsi="Arial" w:cs="Arial"/>
          <w:b/>
          <w:bCs/>
        </w:rPr>
        <w:t>–</w:t>
      </w:r>
      <w:r w:rsidRPr="00486FDD">
        <w:rPr>
          <w:rFonts w:ascii="Arial" w:hAnsi="Arial" w:cs="Arial"/>
        </w:rPr>
        <w:t xml:space="preserve"> Conta e assinala o algarismo correspondente.</w:t>
      </w:r>
    </w:p>
    <w:p w:rsidR="00486FDD" w:rsidRPr="00486FDD" w:rsidRDefault="00486FDD" w:rsidP="00EA1C2B">
      <w:pPr>
        <w:spacing w:line="360" w:lineRule="auto"/>
        <w:ind w:left="360"/>
        <w:jc w:val="both"/>
        <w:rPr>
          <w:rFonts w:ascii="Arial" w:hAnsi="Arial" w:cs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5"/>
        <w:gridCol w:w="485"/>
        <w:gridCol w:w="485"/>
        <w:gridCol w:w="485"/>
        <w:gridCol w:w="485"/>
        <w:gridCol w:w="297"/>
        <w:gridCol w:w="501"/>
        <w:gridCol w:w="501"/>
        <w:gridCol w:w="501"/>
        <w:gridCol w:w="501"/>
        <w:gridCol w:w="501"/>
        <w:gridCol w:w="297"/>
        <w:gridCol w:w="552"/>
        <w:gridCol w:w="552"/>
        <w:gridCol w:w="552"/>
        <w:gridCol w:w="552"/>
        <w:gridCol w:w="552"/>
      </w:tblGrid>
      <w:tr w:rsidR="00486FDD">
        <w:tblPrEx>
          <w:tblCellMar>
            <w:top w:w="0" w:type="dxa"/>
            <w:bottom w:w="0" w:type="dxa"/>
          </w:tblCellMar>
        </w:tblPrEx>
        <w:trPr>
          <w:trHeight w:val="1820"/>
        </w:trPr>
        <w:tc>
          <w:tcPr>
            <w:tcW w:w="27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center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68" type="#_x0000_t75" style="position:absolute;left:0;text-align:left;margin-left:54pt;margin-top:11.45pt;width:40.2pt;height:41.2pt;z-index:8">
                  <v:imagedata r:id="rId6" o:title="castanhap" chromakey="white"/>
                </v:shape>
              </w:pict>
            </w:r>
          </w:p>
          <w:p w:rsidR="00486FDD" w:rsidRDefault="00486FDD" w:rsidP="00120AB9">
            <w:pPr>
              <w:jc w:val="center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67" type="#_x0000_t75" style="position:absolute;left:0;text-align:left;margin-left:9pt;margin-top:13.35pt;width:40.75pt;height:41.75pt;z-index:7">
                  <v:imagedata r:id="rId6" o:title="castanhap" chromakey="white"/>
                </v:shape>
              </w:pict>
            </w: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80" type="#_x0000_t75" style="position:absolute;left:0;text-align:left;margin-left:62.25pt;margin-top:1.9pt;width:38.35pt;height:39.8pt;z-index:20;mso-position-horizontal-relative:text;mso-position-vertical-relative:text">
                  <v:imagedata r:id="rId7" o:title="macap" chromakey="white" blacklevel="-5898f"/>
                </v:shape>
              </w:pict>
            </w:r>
            <w:r>
              <w:rPr>
                <w:noProof/>
                <w:sz w:val="20"/>
              </w:rPr>
              <w:pict>
                <v:shape id="_x0000_s1066" type="#_x0000_t75" style="position:absolute;left:0;text-align:left;margin-left:8.25pt;margin-top:1.9pt;width:38.35pt;height:39.8pt;z-index:6;mso-position-horizontal-relative:text;mso-position-vertical-relative:text">
                  <v:imagedata r:id="rId7" o:title="macap" chromakey="white" blacklevel="-5898f"/>
                </v:shape>
              </w:pict>
            </w: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81" type="#_x0000_t75" style="position:absolute;left:0;text-align:left;margin-left:62.25pt;margin-top:14.7pt;width:38.35pt;height:39.8pt;z-index:21">
                  <v:imagedata r:id="rId7" o:title="macap" chromakey="white" blacklevel="-5898f"/>
                </v:shape>
              </w:pict>
            </w:r>
            <w:r>
              <w:rPr>
                <w:noProof/>
                <w:sz w:val="20"/>
              </w:rPr>
              <w:pict>
                <v:shape id="_x0000_s1082" type="#_x0000_t75" style="position:absolute;left:0;text-align:left;margin-left:17.25pt;margin-top:14.7pt;width:38.35pt;height:39.8pt;z-index:22">
                  <v:imagedata r:id="rId7" o:title="macap" chromakey="white" blacklevel="-5898f"/>
                </v:shape>
              </w:pict>
            </w: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70" type="#_x0000_t75" style="position:absolute;left:0;text-align:left;margin-left:48pt;margin-top:46.9pt;width:35.5pt;height:34.6pt;z-index:10;mso-position-horizontal-relative:text;mso-position-vertical-relative:text">
                  <v:imagedata r:id="rId8" o:title="romap" chromakey="white" blacklevel="-3932f"/>
                </v:shape>
              </w:pict>
            </w:r>
            <w:r>
              <w:rPr>
                <w:noProof/>
                <w:sz w:val="20"/>
              </w:rPr>
              <w:pict>
                <v:shape id="_x0000_s1069" type="#_x0000_t75" style="position:absolute;left:0;text-align:left;margin-left:20.55pt;margin-top:11.45pt;width:35.9pt;height:35pt;z-index:9;mso-position-horizontal-relative:text;mso-position-vertical-relative:text">
                  <v:imagedata r:id="rId8" o:title="romap" chromakey="white" blacklevel="-3932f"/>
                </v:shape>
              </w:pict>
            </w:r>
            <w:r>
              <w:rPr>
                <w:noProof/>
                <w:sz w:val="20"/>
              </w:rPr>
              <w:pict>
                <v:shape id="_x0000_s1071" type="#_x0000_t75" style="position:absolute;left:0;text-align:left;margin-left:86.5pt;margin-top:16.8pt;width:35.5pt;height:34.6pt;z-index:11;mso-position-horizontal-relative:text;mso-position-vertical-relative:text">
                  <v:imagedata r:id="rId8" o:title="romap" chromakey="white" blacklevel="-3932f"/>
                </v:shape>
              </w:pict>
            </w:r>
          </w:p>
        </w:tc>
      </w:tr>
      <w:tr w:rsidR="00486FDD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</w:tr>
      <w:tr w:rsidR="00486FDD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7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86FDD" w:rsidRDefault="00486FDD" w:rsidP="00120AB9">
            <w:pPr>
              <w:jc w:val="both"/>
              <w:rPr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6FDD" w:rsidRDefault="00486FDD" w:rsidP="00120AB9">
            <w:pPr>
              <w:jc w:val="both"/>
              <w:rPr>
                <w:sz w:val="16"/>
              </w:rPr>
            </w:pPr>
          </w:p>
        </w:tc>
        <w:tc>
          <w:tcPr>
            <w:tcW w:w="2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86FDD" w:rsidRDefault="00486FDD" w:rsidP="00120AB9">
            <w:pPr>
              <w:jc w:val="both"/>
              <w:rPr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6FDD" w:rsidRDefault="00486FDD" w:rsidP="00120AB9">
            <w:pPr>
              <w:jc w:val="both"/>
              <w:rPr>
                <w:sz w:val="16"/>
              </w:rPr>
            </w:pP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86FDD" w:rsidRDefault="00486FDD" w:rsidP="00120AB9">
            <w:pPr>
              <w:jc w:val="both"/>
              <w:rPr>
                <w:sz w:val="16"/>
              </w:rPr>
            </w:pPr>
          </w:p>
        </w:tc>
      </w:tr>
      <w:tr w:rsidR="00486FDD">
        <w:tblPrEx>
          <w:tblCellMar>
            <w:top w:w="0" w:type="dxa"/>
            <w:bottom w:w="0" w:type="dxa"/>
          </w:tblCellMar>
        </w:tblPrEx>
        <w:trPr>
          <w:trHeight w:val="2040"/>
        </w:trPr>
        <w:tc>
          <w:tcPr>
            <w:tcW w:w="27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72" type="#_x0000_t75" style="position:absolute;left:0;text-align:left;margin-left:36pt;margin-top:2.6pt;width:60.05pt;height:63.05pt;z-index:12">
                  <v:imagedata r:id="rId9" o:title="perap" chromakey="white" blacklevel="-3932f"/>
                </v:shape>
              </w:pict>
            </w: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2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74" type="#_x0000_t75" style="position:absolute;left:0;text-align:left;margin-left:89.25pt;margin-top:4.15pt;width:31.45pt;height:38.1pt;z-index:14;mso-position-horizontal-relative:text;mso-position-vertical-relative:text">
                  <v:imagedata r:id="rId10" o:title="bananap" chromakey="#fefefe" blacklevel="-3932f"/>
                </v:shape>
              </w:pict>
            </w:r>
            <w:r>
              <w:rPr>
                <w:noProof/>
                <w:sz w:val="20"/>
              </w:rPr>
              <w:pict>
                <v:shape id="_x0000_s1077" type="#_x0000_t75" style="position:absolute;left:0;text-align:left;margin-left:15pt;margin-top:57pt;width:31.45pt;height:38.1pt;z-index:17;mso-position-horizontal-relative:text;mso-position-vertical-relative:text">
                  <v:imagedata r:id="rId10" o:title="bananap" chromakey="#fefefe" blacklevel="-5898f"/>
                </v:shape>
              </w:pict>
            </w:r>
            <w:r>
              <w:rPr>
                <w:noProof/>
                <w:sz w:val="20"/>
              </w:rPr>
              <w:pict>
                <v:shape id="_x0000_s1076" type="#_x0000_t75" style="position:absolute;left:0;text-align:left;margin-left:78pt;margin-top:57pt;width:31.45pt;height:38.1pt;z-index:16;mso-position-horizontal-relative:text;mso-position-vertical-relative:text">
                  <v:imagedata r:id="rId10" o:title="bananap" chromakey="#fefefe" blacklevel="-5898f"/>
                </v:shape>
              </w:pict>
            </w:r>
            <w:r>
              <w:rPr>
                <w:noProof/>
                <w:sz w:val="20"/>
              </w:rPr>
              <w:pict>
                <v:shape id="_x0000_s1073" type="#_x0000_t75" style="position:absolute;left:0;text-align:left;margin-left:15.5pt;margin-top:4.95pt;width:31.45pt;height:38.1pt;z-index:13;mso-position-horizontal-relative:text;mso-position-vertical-relative:text">
                  <v:imagedata r:id="rId10" o:title="bananap" chromakey="#fefefe" blacklevel="-5898f"/>
                </v:shape>
              </w:pict>
            </w:r>
            <w:r>
              <w:rPr>
                <w:noProof/>
                <w:sz w:val="20"/>
              </w:rPr>
              <w:pict>
                <v:shape id="_x0000_s1075" type="#_x0000_t75" style="position:absolute;left:0;text-align:left;margin-left:51pt;margin-top:23.5pt;width:31.45pt;height:38.1pt;z-index:15;mso-position-horizontal-relative:text;mso-position-vertical-relative:text">
                  <v:imagedata r:id="rId10" o:title="bananap" chromakey="#fefefe" blacklevel="-5898f"/>
                </v:shape>
              </w:pict>
            </w: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FDD" w:rsidRDefault="00486FDD" w:rsidP="00120AB9">
            <w:pPr>
              <w:jc w:val="both"/>
              <w:rPr>
                <w:sz w:val="28"/>
              </w:rPr>
            </w:pPr>
            <w:r>
              <w:rPr>
                <w:noProof/>
                <w:sz w:val="20"/>
              </w:rPr>
              <w:pict>
                <v:shape id="_x0000_s1079" type="#_x0000_t75" style="position:absolute;left:0;text-align:left;margin-left:75pt;margin-top:22.15pt;width:45.85pt;height:54.45pt;z-index:19;mso-position-horizontal-relative:text;mso-position-vertical-relative:text">
                  <v:imagedata r:id="rId11" o:title="figop" chromakey="white" blacklevel="-3932f"/>
                </v:shape>
              </w:pict>
            </w:r>
            <w:r>
              <w:rPr>
                <w:noProof/>
                <w:sz w:val="20"/>
              </w:rPr>
              <w:pict>
                <v:shape id="_x0000_s1078" type="#_x0000_t75" style="position:absolute;left:0;text-align:left;margin-left:11.55pt;margin-top:22.35pt;width:44.45pt;height:52.8pt;z-index:18;mso-position-horizontal-relative:text;mso-position-vertical-relative:text">
                  <v:imagedata r:id="rId11" o:title="figop" chromakey="white" blacklevel="-3932f"/>
                </v:shape>
              </w:pict>
            </w:r>
          </w:p>
        </w:tc>
      </w:tr>
      <w:tr w:rsidR="00486FDD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4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6FDD" w:rsidRDefault="00486FDD" w:rsidP="00120AB9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</w:tr>
    </w:tbl>
    <w:p w:rsidR="00486FDD" w:rsidRDefault="00486FDD" w:rsidP="00EA1C2B">
      <w:pPr>
        <w:spacing w:line="360" w:lineRule="auto"/>
        <w:ind w:left="360"/>
        <w:jc w:val="both"/>
        <w:rPr>
          <w:sz w:val="28"/>
        </w:rPr>
      </w:pPr>
    </w:p>
    <w:p w:rsidR="00486FDD" w:rsidRDefault="00486FDD" w:rsidP="00EA1C2B">
      <w:pPr>
        <w:spacing w:line="360" w:lineRule="auto"/>
        <w:ind w:left="360"/>
        <w:jc w:val="both"/>
        <w:rPr>
          <w:sz w:val="28"/>
        </w:rPr>
      </w:pPr>
    </w:p>
    <w:p w:rsidR="00486FDD" w:rsidRPr="00486FDD" w:rsidRDefault="00486FDD" w:rsidP="00486FDD">
      <w:pPr>
        <w:pStyle w:val="Cabealho4"/>
        <w:ind w:left="360"/>
        <w:jc w:val="left"/>
        <w:rPr>
          <w:rFonts w:ascii="Arial" w:hAnsi="Arial" w:cs="Arial"/>
          <w:b w:val="0"/>
          <w:bCs w:val="0"/>
          <w:sz w:val="24"/>
        </w:rPr>
      </w:pPr>
      <w:r w:rsidRPr="00486FDD">
        <w:rPr>
          <w:sz w:val="28"/>
          <w:szCs w:val="28"/>
        </w:rPr>
        <w:t>2</w:t>
      </w:r>
      <w:r w:rsidRPr="00486FDD">
        <w:rPr>
          <w:rFonts w:ascii="Arial" w:hAnsi="Arial" w:cs="Arial"/>
          <w:sz w:val="24"/>
        </w:rPr>
        <w:t xml:space="preserve"> – </w:t>
      </w:r>
      <w:r w:rsidRPr="00486FDD">
        <w:rPr>
          <w:rFonts w:ascii="Arial" w:hAnsi="Arial" w:cs="Arial"/>
          <w:b w:val="0"/>
          <w:bCs w:val="0"/>
          <w:sz w:val="24"/>
        </w:rPr>
        <w:t>Efectua as operações.</w:t>
      </w:r>
    </w:p>
    <w:p w:rsidR="00486FDD" w:rsidRDefault="00486FDD" w:rsidP="00486FDD"/>
    <w:p w:rsidR="00486FDD" w:rsidRDefault="00486FDD" w:rsidP="00486FDD">
      <w:r>
        <w:rPr>
          <w:b/>
          <w:bCs/>
          <w:noProof/>
          <w:sz w:val="20"/>
        </w:rPr>
        <w:pict>
          <v:group id="_x0000_s1085" style="position:absolute;margin-left:63pt;margin-top:7.9pt;width:89.55pt;height:53.5pt;z-index:24" coordorigin="1909,12677" coordsize="1791,1070"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x0000_s1086" type="#_x0000_t99" style="position:absolute;left:1909;top:13144;width:1791;height:603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7" type="#_x0000_t136" style="position:absolute;left:2558;top:12677;width:525;height:558">
              <v:shadow color="#868686"/>
              <v:textpath style="font-family:&quot;Arial Black&quot;;v-text-kern:t" trim="t" fitpath="t" string="+1"/>
            </v:shape>
            <w10:wrap side="left"/>
          </v:group>
        </w:pict>
      </w:r>
      <w:r>
        <w:rPr>
          <w:b/>
          <w:bCs/>
          <w:noProof/>
          <w:sz w:val="20"/>
        </w:rPr>
        <w:pict>
          <v:group id="_x0000_s1088" style="position:absolute;margin-left:2in;margin-top:7.9pt;width:89.55pt;height:53.5pt;z-index:25" coordorigin="1909,12677" coordsize="1791,1070">
            <v:shape id="_x0000_s1089" type="#_x0000_t99" style="position:absolute;left:1909;top:13144;width:1791;height:603"/>
            <v:shape id="_x0000_s1090" type="#_x0000_t136" style="position:absolute;left:2558;top:12677;width:525;height:558">
              <v:shadow color="#868686"/>
              <v:textpath style="font-family:&quot;Arial Black&quot;;v-text-kern:t" trim="t" fitpath="t" string="+1"/>
            </v:shape>
            <w10:wrap side="left"/>
          </v:group>
        </w:pict>
      </w:r>
      <w:r>
        <w:rPr>
          <w:b/>
          <w:bCs/>
          <w:noProof/>
          <w:sz w:val="20"/>
        </w:rPr>
        <w:pict>
          <v:group id="_x0000_s1091" style="position:absolute;margin-left:225pt;margin-top:7.9pt;width:89.55pt;height:53.5pt;z-index:26" coordorigin="1909,12677" coordsize="1791,1070">
            <v:shape id="_x0000_s1092" type="#_x0000_t99" style="position:absolute;left:1909;top:13144;width:1791;height:603"/>
            <v:shape id="_x0000_s1093" type="#_x0000_t136" style="position:absolute;left:2558;top:12677;width:525;height:558">
              <v:shadow color="#868686"/>
              <v:textpath style="font-family:&quot;Arial Black&quot;;v-text-kern:t" trim="t" fitpath="t" string="+1"/>
            </v:shape>
            <w10:wrap side="left"/>
          </v:group>
        </w:pict>
      </w:r>
      <w:r>
        <w:rPr>
          <w:b/>
          <w:bCs/>
          <w:noProof/>
          <w:sz w:val="20"/>
        </w:rPr>
        <w:pict>
          <v:group id="_x0000_s1094" style="position:absolute;margin-left:306pt;margin-top:7.9pt;width:89.55pt;height:53.5pt;z-index:27" coordorigin="1909,12677" coordsize="1791,1070">
            <v:shape id="_x0000_s1095" type="#_x0000_t99" style="position:absolute;left:1909;top:13144;width:1791;height:603"/>
            <v:shape id="_x0000_s1096" type="#_x0000_t136" style="position:absolute;left:2558;top:12677;width:525;height:558">
              <v:shadow color="#868686"/>
              <v:textpath style="font-family:&quot;Arial Black&quot;;v-text-kern:t" trim="t" fitpath="t" string="+1"/>
            </v:shape>
            <w10:wrap side="left"/>
          </v:group>
        </w:pict>
      </w:r>
    </w:p>
    <w:p w:rsidR="00486FDD" w:rsidRDefault="00486FDD" w:rsidP="00486FDD"/>
    <w:p w:rsidR="00486FDD" w:rsidRDefault="00486FDD" w:rsidP="00486FDD">
      <w:pPr>
        <w:jc w:val="center"/>
        <w:rPr>
          <w:sz w:val="28"/>
        </w:rPr>
      </w:pPr>
    </w:p>
    <w:tbl>
      <w:tblPr>
        <w:tblW w:w="9180" w:type="dxa"/>
        <w:tblInd w:w="900" w:type="dxa"/>
        <w:tblCellMar>
          <w:left w:w="70" w:type="dxa"/>
          <w:right w:w="70" w:type="dxa"/>
        </w:tblCellMar>
        <w:tblLook w:val="0000"/>
      </w:tblPr>
      <w:tblGrid>
        <w:gridCol w:w="1530"/>
        <w:gridCol w:w="1530"/>
        <w:gridCol w:w="1530"/>
        <w:gridCol w:w="1530"/>
        <w:gridCol w:w="1530"/>
        <w:gridCol w:w="1530"/>
      </w:tblGrid>
      <w:tr w:rsidR="00486FDD">
        <w:tblPrEx>
          <w:tblCellMar>
            <w:top w:w="0" w:type="dxa"/>
            <w:bottom w:w="0" w:type="dxa"/>
          </w:tblCellMar>
        </w:tblPrEx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  <w:r>
              <w:rPr>
                <w:noProof/>
                <w:sz w:val="20"/>
              </w:rPr>
              <w:pict>
                <v:shape id="_x0000_s1083" type="#_x0000_t202" style="position:absolute;left:0;text-align:left;margin-left:12.15pt;margin-top:29.2pt;width:38.5pt;height:31pt;z-index:23" filled="f" stroked="f">
                  <v:textbox>
                    <w:txbxContent>
                      <w:p w:rsidR="00486FDD" w:rsidRPr="00486FDD" w:rsidRDefault="00486FDD" w:rsidP="00486FDD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486FDD">
                          <w:rPr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sz w:val="36"/>
              </w:rPr>
              <w:pict>
                <v:shape id="_x0000_i1026" type="#_x0000_t75" style="width:69.75pt;height:77.25pt">
                  <v:imagedata r:id="rId12" o:title="maçã (2)"/>
                </v:shape>
              </w:pict>
            </w:r>
          </w:p>
        </w:tc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  <w:r>
              <w:rPr>
                <w:sz w:val="36"/>
              </w:rPr>
              <w:pict>
                <v:shape id="_x0000_i1027" type="#_x0000_t75" style="width:69.75pt;height:77.25pt">
                  <v:imagedata r:id="rId12" o:title="maçã (2)"/>
                </v:shape>
              </w:pict>
            </w:r>
          </w:p>
        </w:tc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  <w:r>
              <w:rPr>
                <w:sz w:val="36"/>
              </w:rPr>
              <w:pict>
                <v:shape id="_x0000_i1028" type="#_x0000_t75" style="width:69.75pt;height:77.25pt">
                  <v:imagedata r:id="rId12" o:title="maçã (2)"/>
                </v:shape>
              </w:pict>
            </w:r>
          </w:p>
        </w:tc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  <w:r>
              <w:rPr>
                <w:sz w:val="36"/>
              </w:rPr>
              <w:pict>
                <v:shape id="_x0000_i1029" type="#_x0000_t75" style="width:69.75pt;height:77.25pt">
                  <v:imagedata r:id="rId12" o:title="maçã (2)"/>
                </v:shape>
              </w:pict>
            </w:r>
          </w:p>
        </w:tc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  <w:r>
              <w:rPr>
                <w:sz w:val="36"/>
              </w:rPr>
              <w:pict>
                <v:shape id="_x0000_i1030" type="#_x0000_t75" style="width:69.75pt;height:77.25pt">
                  <v:imagedata r:id="rId12" o:title="maçã (2)"/>
                </v:shape>
              </w:pict>
            </w:r>
          </w:p>
        </w:tc>
        <w:tc>
          <w:tcPr>
            <w:tcW w:w="1530" w:type="dxa"/>
          </w:tcPr>
          <w:p w:rsidR="00486FDD" w:rsidRDefault="00486FDD" w:rsidP="00120AB9">
            <w:pPr>
              <w:jc w:val="center"/>
              <w:rPr>
                <w:sz w:val="36"/>
              </w:rPr>
            </w:pPr>
          </w:p>
        </w:tc>
      </w:tr>
    </w:tbl>
    <w:p w:rsidR="00EA1C2B" w:rsidRDefault="00EA1C2B" w:rsidP="00EA1C2B"/>
    <w:p w:rsidR="00EA1C2B" w:rsidRDefault="00EA1C2B" w:rsidP="00EA1C2B"/>
    <w:p w:rsidR="00EA1C2B" w:rsidRDefault="00486FDD" w:rsidP="00EA1C2B">
      <w:pPr>
        <w:spacing w:line="360" w:lineRule="auto"/>
        <w:ind w:left="360"/>
        <w:jc w:val="both"/>
        <w:rPr>
          <w:rFonts w:ascii="Arial" w:hAnsi="Arial" w:cs="Arial"/>
        </w:rPr>
      </w:pPr>
      <w:r w:rsidRPr="00486FDD">
        <w:rPr>
          <w:b/>
          <w:bCs/>
          <w:sz w:val="28"/>
          <w:szCs w:val="28"/>
        </w:rPr>
        <w:t>3</w:t>
      </w:r>
      <w:r w:rsidR="00EA1C2B" w:rsidRPr="00486FDD">
        <w:rPr>
          <w:rFonts w:ascii="Arial" w:hAnsi="Arial" w:cs="Arial"/>
          <w:b/>
          <w:bCs/>
        </w:rPr>
        <w:t xml:space="preserve"> –</w:t>
      </w:r>
      <w:r w:rsidR="00EA1C2B" w:rsidRPr="00486FDD">
        <w:rPr>
          <w:rFonts w:ascii="Arial" w:hAnsi="Arial" w:cs="Arial"/>
        </w:rPr>
        <w:t xml:space="preserve"> Calcula e liga como no exemplo.</w:t>
      </w:r>
    </w:p>
    <w:p w:rsidR="00486FDD" w:rsidRPr="00486FDD" w:rsidRDefault="00486FDD" w:rsidP="00EA1C2B">
      <w:pPr>
        <w:spacing w:line="360" w:lineRule="auto"/>
        <w:ind w:left="360"/>
        <w:jc w:val="both"/>
        <w:rPr>
          <w:rFonts w:ascii="Arial" w:hAnsi="Arial" w:cs="Arial"/>
        </w:rPr>
      </w:pPr>
    </w:p>
    <w:p w:rsidR="00EA1C2B" w:rsidRPr="00EA1C2B" w:rsidRDefault="00EA1C2B" w:rsidP="00EA1C2B">
      <w:r>
        <w:rPr>
          <w:sz w:val="30"/>
          <w:szCs w:val="30"/>
        </w:rPr>
        <w:pict>
          <v:shape id="_x0000_i1031" type="#_x0000_t75" style="width:479.25pt;height:270pt">
            <v:imagedata r:id="rId13" o:title="" croptop="35728f"/>
          </v:shape>
        </w:pict>
      </w:r>
    </w:p>
    <w:p w:rsidR="00EA1C2B" w:rsidRPr="00EA1C2B" w:rsidRDefault="00EA1C2B" w:rsidP="00EA1C2B"/>
    <w:p w:rsidR="00EA1C2B" w:rsidRPr="00EA1C2B" w:rsidRDefault="00EA1C2B" w:rsidP="00EA1C2B"/>
    <w:p w:rsidR="00EA1C2B" w:rsidRPr="00486FDD" w:rsidRDefault="00486FDD" w:rsidP="00EA1C2B">
      <w:pPr>
        <w:pStyle w:val="Rodap"/>
        <w:tabs>
          <w:tab w:val="clear" w:pos="4252"/>
          <w:tab w:val="clear" w:pos="8504"/>
        </w:tabs>
        <w:ind w:left="360"/>
        <w:rPr>
          <w:rFonts w:ascii="Arial" w:hAnsi="Arial" w:cs="Arial"/>
        </w:rPr>
      </w:pPr>
      <w:r>
        <w:rPr>
          <w:b/>
          <w:bCs/>
          <w:sz w:val="28"/>
        </w:rPr>
        <w:t>4</w:t>
      </w:r>
      <w:r w:rsidR="00EA1C2B">
        <w:rPr>
          <w:b/>
          <w:bCs/>
          <w:sz w:val="28"/>
        </w:rPr>
        <w:t xml:space="preserve"> –</w:t>
      </w:r>
      <w:r w:rsidR="00EA1C2B">
        <w:rPr>
          <w:sz w:val="28"/>
        </w:rPr>
        <w:t xml:space="preserve"> </w:t>
      </w:r>
      <w:r w:rsidR="00EA1C2B" w:rsidRPr="00486FDD">
        <w:rPr>
          <w:rFonts w:ascii="Arial" w:hAnsi="Arial" w:cs="Arial"/>
        </w:rPr>
        <w:t>Lê e escreve os números por ordem crescente e decrescente.</w:t>
      </w:r>
    </w:p>
    <w:p w:rsidR="00EA1C2B" w:rsidRDefault="00EA1C2B" w:rsidP="00EA1C2B"/>
    <w:p w:rsidR="00EA1C2B" w:rsidRDefault="00EA1C2B" w:rsidP="00EA1C2B">
      <w:pPr>
        <w:jc w:val="center"/>
        <w:rPr>
          <w:sz w:val="30"/>
          <w:szCs w:val="30"/>
        </w:rPr>
      </w:pPr>
      <w:r>
        <w:rPr>
          <w:sz w:val="30"/>
          <w:szCs w:val="30"/>
        </w:rPr>
        <w:pict>
          <v:shape id="_x0000_i1032" type="#_x0000_t75" style="width:294.75pt;height:162.75pt">
            <v:imagedata r:id="rId14" o:title="" croptop="4420f" cropbottom="46344f" cropleft="14054f" cropright="14242f" gain="126031f"/>
          </v:shape>
        </w:pict>
      </w:r>
    </w:p>
    <w:p w:rsidR="00EA1C2B" w:rsidRDefault="00EA1C2B" w:rsidP="00EA1C2B"/>
    <w:p w:rsidR="00EA1C2B" w:rsidRDefault="00EA1C2B" w:rsidP="00EA1C2B"/>
    <w:p w:rsidR="00EA1C2B" w:rsidRDefault="00486FDD" w:rsidP="00EA1C2B">
      <w:pPr>
        <w:spacing w:line="360" w:lineRule="auto"/>
        <w:rPr>
          <w:rFonts w:ascii="Tahoma" w:hAnsi="Tahoma" w:cs="Tahoma"/>
        </w:rPr>
      </w:pPr>
      <w:r>
        <w:rPr>
          <w:b/>
          <w:bCs/>
          <w:sz w:val="28"/>
          <w:szCs w:val="28"/>
        </w:rPr>
        <w:t xml:space="preserve">    </w:t>
      </w:r>
      <w:r w:rsidR="00EA1C2B" w:rsidRPr="00486FDD">
        <w:rPr>
          <w:b/>
          <w:bCs/>
          <w:sz w:val="28"/>
          <w:szCs w:val="28"/>
        </w:rPr>
        <w:t>5</w:t>
      </w:r>
      <w:r w:rsidR="00EA1C2B">
        <w:rPr>
          <w:rFonts w:ascii="Tahoma" w:hAnsi="Tahoma" w:cs="Tahoma"/>
        </w:rPr>
        <w:t xml:space="preserve"> – </w:t>
      </w:r>
      <w:r w:rsidR="00EA1C2B" w:rsidRPr="00486FDD">
        <w:rPr>
          <w:rFonts w:ascii="Arial" w:hAnsi="Arial" w:cs="Arial"/>
        </w:rPr>
        <w:t>Desenha:</w:t>
      </w:r>
    </w:p>
    <w:p w:rsidR="00486FDD" w:rsidRDefault="00486FDD" w:rsidP="00EA1C2B">
      <w:pPr>
        <w:spacing w:line="360" w:lineRule="auto"/>
        <w:rPr>
          <w:rFonts w:ascii="Tahoma" w:hAnsi="Tahoma" w:cs="Tahoma"/>
        </w:rPr>
      </w:pPr>
      <w:r>
        <w:rPr>
          <w:rFonts w:ascii="Arial" w:hAnsi="Arial" w:cs="Arial"/>
          <w:noProof/>
        </w:rPr>
        <w:pict>
          <v:shape id="_x0000_s1062" type="#_x0000_t75" style="position:absolute;margin-left:180pt;margin-top:1.65pt;width:252pt;height:125.85pt;z-index:-25" wrapcoords="-79 0 -79 21221 21600 21221 21600 0 -79 0">
            <v:imagedata r:id="rId15" o:title=""/>
            <w10:wrap type="tight"/>
          </v:shape>
        </w:pict>
      </w:r>
    </w:p>
    <w:p w:rsidR="00486FDD" w:rsidRDefault="00486FDD" w:rsidP="00EA1C2B">
      <w:pPr>
        <w:spacing w:line="360" w:lineRule="auto"/>
        <w:rPr>
          <w:rFonts w:ascii="Tahoma" w:hAnsi="Tahoma" w:cs="Tahoma"/>
        </w:rPr>
      </w:pPr>
    </w:p>
    <w:p w:rsidR="00EA1C2B" w:rsidRPr="00486FDD" w:rsidRDefault="00EA1C2B" w:rsidP="00EA1C2B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</w:rPr>
        <w:t xml:space="preserve">● </w:t>
      </w:r>
      <w:r w:rsidRPr="00486FDD">
        <w:rPr>
          <w:rFonts w:ascii="Arial" w:hAnsi="Arial" w:cs="Arial"/>
          <w:i/>
          <w:iCs/>
          <w:sz w:val="28"/>
          <w:szCs w:val="28"/>
        </w:rPr>
        <w:t xml:space="preserve">duas árvores no interior; </w:t>
      </w:r>
    </w:p>
    <w:p w:rsidR="00EA1C2B" w:rsidRPr="00881A82" w:rsidRDefault="00EA1C2B" w:rsidP="00EA1C2B">
      <w:pPr>
        <w:tabs>
          <w:tab w:val="center" w:pos="4252"/>
        </w:tabs>
        <w:spacing w:line="360" w:lineRule="auto"/>
        <w:rPr>
          <w:rFonts w:ascii="Tahoma" w:hAnsi="Tahoma" w:cs="Tahoma"/>
        </w:rPr>
      </w:pPr>
      <w:r w:rsidRPr="00486FDD">
        <w:rPr>
          <w:rFonts w:ascii="Arial" w:hAnsi="Arial" w:cs="Arial"/>
          <w:i/>
          <w:iCs/>
          <w:sz w:val="28"/>
          <w:szCs w:val="28"/>
        </w:rPr>
        <w:t>● um carro no exterior.</w:t>
      </w:r>
      <w:r>
        <w:rPr>
          <w:rFonts w:ascii="Arial" w:hAnsi="Arial" w:cs="Arial"/>
        </w:rPr>
        <w:tab/>
      </w:r>
    </w:p>
    <w:p w:rsidR="00EA1C2B" w:rsidRDefault="00EA1C2B" w:rsidP="00EA1C2B"/>
    <w:p w:rsidR="00486FDD" w:rsidRDefault="00486FDD" w:rsidP="00EA1C2B">
      <w:pPr>
        <w:spacing w:line="360" w:lineRule="auto"/>
        <w:jc w:val="both"/>
        <w:rPr>
          <w:rFonts w:ascii="Tahoma" w:hAnsi="Tahoma" w:cs="Tahoma"/>
        </w:rPr>
      </w:pPr>
    </w:p>
    <w:p w:rsidR="00EA1C2B" w:rsidRPr="00486FDD" w:rsidRDefault="00486FDD" w:rsidP="00EA1C2B">
      <w:pPr>
        <w:spacing w:line="360" w:lineRule="auto"/>
        <w:jc w:val="both"/>
        <w:rPr>
          <w:rFonts w:ascii="Arial" w:hAnsi="Arial" w:cs="Arial"/>
        </w:rPr>
      </w:pPr>
      <w:r>
        <w:rPr>
          <w:b/>
          <w:bCs/>
          <w:sz w:val="28"/>
          <w:szCs w:val="28"/>
        </w:rPr>
        <w:t xml:space="preserve">    </w:t>
      </w:r>
      <w:r w:rsidRPr="00486FDD">
        <w:rPr>
          <w:b/>
          <w:bCs/>
          <w:sz w:val="28"/>
          <w:szCs w:val="28"/>
        </w:rPr>
        <w:t>6</w:t>
      </w:r>
      <w:r w:rsidR="00EA1C2B">
        <w:rPr>
          <w:rFonts w:ascii="Tahoma" w:hAnsi="Tahoma" w:cs="Tahoma"/>
        </w:rPr>
        <w:t xml:space="preserve"> – </w:t>
      </w:r>
      <w:r w:rsidR="00EA1C2B" w:rsidRPr="00486FDD">
        <w:rPr>
          <w:rFonts w:ascii="Arial" w:hAnsi="Arial" w:cs="Arial"/>
        </w:rPr>
        <w:t>Pinta o cão que está do lado esquerdo do palhaço.</w:t>
      </w:r>
    </w:p>
    <w:p w:rsidR="00EA1C2B" w:rsidRPr="00EA1C2B" w:rsidRDefault="00EA1C2B" w:rsidP="00EA1C2B"/>
    <w:p w:rsidR="00EA1C2B" w:rsidRPr="00EA1C2B" w:rsidRDefault="00EA1C2B" w:rsidP="00EA1C2B">
      <w:r>
        <w:rPr>
          <w:noProof/>
        </w:rPr>
        <w:pict>
          <v:shape id="_x0000_s1063" type="#_x0000_t75" style="position:absolute;margin-left:90pt;margin-top:.45pt;width:270pt;height:162.35pt;z-index:4">
            <v:imagedata r:id="rId16" o:title=""/>
            <w10:wrap side="left"/>
          </v:shape>
        </w:pict>
      </w:r>
    </w:p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EA1C2B" w:rsidRDefault="00EA1C2B" w:rsidP="00EA1C2B"/>
    <w:p w:rsidR="00EA1C2B" w:rsidRPr="00486FDD" w:rsidRDefault="00486FDD" w:rsidP="00EA1C2B">
      <w:pPr>
        <w:spacing w:line="360" w:lineRule="auto"/>
        <w:jc w:val="both"/>
        <w:rPr>
          <w:rFonts w:ascii="Arial" w:hAnsi="Arial" w:cs="Arial"/>
        </w:rPr>
      </w:pPr>
      <w:r w:rsidRPr="00486FDD">
        <w:rPr>
          <w:b/>
          <w:bCs/>
          <w:sz w:val="28"/>
          <w:szCs w:val="28"/>
        </w:rPr>
        <w:t xml:space="preserve">    7</w:t>
      </w:r>
      <w:r>
        <w:rPr>
          <w:b/>
          <w:bCs/>
          <w:sz w:val="28"/>
          <w:szCs w:val="28"/>
        </w:rPr>
        <w:t xml:space="preserve"> </w:t>
      </w:r>
      <w:r w:rsidR="00EA1C2B">
        <w:rPr>
          <w:rFonts w:ascii="Tahoma" w:hAnsi="Tahoma" w:cs="Tahoma"/>
        </w:rPr>
        <w:t xml:space="preserve">– </w:t>
      </w:r>
      <w:r>
        <w:rPr>
          <w:rFonts w:ascii="Arial" w:hAnsi="Arial" w:cs="Arial"/>
        </w:rPr>
        <w:t>Desenha dentro de cada re</w:t>
      </w:r>
      <w:r w:rsidR="00EA1C2B" w:rsidRPr="00486FDD">
        <w:rPr>
          <w:rFonts w:ascii="Arial" w:hAnsi="Arial" w:cs="Arial"/>
        </w:rPr>
        <w:t>tângulo uma linha aberta e uma linha fechada.</w:t>
      </w:r>
    </w:p>
    <w:p w:rsidR="00EA1C2B" w:rsidRDefault="00EA1C2B" w:rsidP="00EA1C2B">
      <w:pPr>
        <w:spacing w:line="360" w:lineRule="auto"/>
        <w:jc w:val="both"/>
        <w:rPr>
          <w:rFonts w:ascii="Tahoma" w:hAnsi="Tahoma" w:cs="Tahoma"/>
        </w:rPr>
      </w:pPr>
    </w:p>
    <w:tbl>
      <w:tblPr>
        <w:tblW w:w="0" w:type="auto"/>
        <w:jc w:val="center"/>
        <w:tblInd w:w="38" w:type="dxa"/>
        <w:tblLayout w:type="fixed"/>
        <w:tblLook w:val="01E0"/>
      </w:tblPr>
      <w:tblGrid>
        <w:gridCol w:w="4536"/>
        <w:gridCol w:w="567"/>
        <w:gridCol w:w="4536"/>
      </w:tblGrid>
      <w:tr w:rsidR="00EA1C2B" w:rsidRPr="005C4932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</w:rPr>
            </w:pPr>
          </w:p>
        </w:tc>
      </w:tr>
      <w:tr w:rsidR="00EA1C2B" w:rsidRPr="005C4932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67" w:type="dxa"/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A1C2B" w:rsidRPr="005C4932" w:rsidRDefault="00EA1C2B" w:rsidP="008664C9">
            <w:pPr>
              <w:jc w:val="both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A1C2B" w:rsidRPr="005C4932">
        <w:trPr>
          <w:jc w:val="center"/>
        </w:trPr>
        <w:tc>
          <w:tcPr>
            <w:tcW w:w="4536" w:type="dxa"/>
          </w:tcPr>
          <w:p w:rsidR="00EA1C2B" w:rsidRPr="00486FDD" w:rsidRDefault="00EA1C2B" w:rsidP="008664C9">
            <w:pPr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486FDD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linha aberta</w:t>
            </w:r>
          </w:p>
        </w:tc>
        <w:tc>
          <w:tcPr>
            <w:tcW w:w="567" w:type="dxa"/>
          </w:tcPr>
          <w:p w:rsidR="00EA1C2B" w:rsidRPr="00486FDD" w:rsidRDefault="00EA1C2B" w:rsidP="008664C9">
            <w:pPr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A1C2B" w:rsidRPr="00486FDD" w:rsidRDefault="00EA1C2B" w:rsidP="008664C9">
            <w:pPr>
              <w:jc w:val="center"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486FDD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linha fechada</w:t>
            </w:r>
          </w:p>
        </w:tc>
      </w:tr>
    </w:tbl>
    <w:p w:rsidR="00EA1C2B" w:rsidRPr="002F2C6D" w:rsidRDefault="00EA1C2B" w:rsidP="00EA1C2B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EA1C2B" w:rsidRDefault="00EA1C2B" w:rsidP="00EA1C2B">
      <w:pPr>
        <w:spacing w:line="360" w:lineRule="auto"/>
        <w:jc w:val="both"/>
        <w:rPr>
          <w:rFonts w:ascii="Tahoma" w:hAnsi="Tahoma" w:cs="Tahoma"/>
        </w:rPr>
      </w:pPr>
    </w:p>
    <w:p w:rsidR="00EA1C2B" w:rsidRPr="00486FDD" w:rsidRDefault="00486FDD" w:rsidP="00EA1C2B">
      <w:pPr>
        <w:spacing w:line="360" w:lineRule="auto"/>
        <w:jc w:val="both"/>
        <w:rPr>
          <w:rFonts w:ascii="Arial" w:hAnsi="Arial" w:cs="Arial"/>
        </w:rPr>
      </w:pPr>
      <w:r>
        <w:rPr>
          <w:rFonts w:ascii="Tahoma" w:hAnsi="Tahoma" w:cs="Tahoma"/>
        </w:rPr>
        <w:t xml:space="preserve">    </w:t>
      </w:r>
      <w:r w:rsidRPr="00486FDD">
        <w:rPr>
          <w:b/>
          <w:bCs/>
          <w:sz w:val="28"/>
          <w:szCs w:val="28"/>
        </w:rPr>
        <w:t>8</w:t>
      </w:r>
      <w:r w:rsidR="00EA1C2B">
        <w:rPr>
          <w:rFonts w:ascii="Tahoma" w:hAnsi="Tahoma" w:cs="Tahoma"/>
        </w:rPr>
        <w:t xml:space="preserve"> – </w:t>
      </w:r>
      <w:r w:rsidR="00EA1C2B" w:rsidRPr="00486FDD">
        <w:rPr>
          <w:rFonts w:ascii="Arial" w:hAnsi="Arial" w:cs="Arial"/>
        </w:rPr>
        <w:t>Traça o caminho que leva o rato ao queijo.</w:t>
      </w:r>
    </w:p>
    <w:p w:rsidR="00EA1C2B" w:rsidRPr="00D02E4F" w:rsidRDefault="00EA1C2B" w:rsidP="00EA1C2B">
      <w:pPr>
        <w:spacing w:line="360" w:lineRule="auto"/>
        <w:jc w:val="center"/>
        <w:rPr>
          <w:rFonts w:ascii="Tahoma" w:hAnsi="Tahoma" w:cs="Tahoma"/>
        </w:rPr>
      </w:pPr>
      <w:r>
        <w:rPr>
          <w:noProof/>
        </w:rPr>
        <w:pict>
          <v:shape id="_x0000_s1064" type="#_x0000_t75" style="position:absolute;left:0;text-align:left;margin-left:90pt;margin-top:1.7pt;width:279pt;height:225.8pt;z-index:5">
            <v:imagedata r:id="rId17" o:title=""/>
            <w10:wrap side="left"/>
          </v:shape>
        </w:pict>
      </w: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>
      <w:pPr>
        <w:jc w:val="center"/>
      </w:pPr>
    </w:p>
    <w:p w:rsidR="00EA1C2B" w:rsidRDefault="00EA1C2B" w:rsidP="00EA1C2B"/>
    <w:p w:rsidR="00EA1C2B" w:rsidRDefault="00EA1C2B" w:rsidP="00EA1C2B"/>
    <w:p w:rsidR="00EA1C2B" w:rsidRPr="00EA1C2B" w:rsidRDefault="00EA1C2B" w:rsidP="00EA1C2B"/>
    <w:sectPr w:rsidR="00EA1C2B" w:rsidRPr="00EA1C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C2B"/>
    <w:rsid w:val="00120AB9"/>
    <w:rsid w:val="00320596"/>
    <w:rsid w:val="00486FDD"/>
    <w:rsid w:val="004F0DB3"/>
    <w:rsid w:val="008664C9"/>
    <w:rsid w:val="00E75758"/>
    <w:rsid w:val="00EA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Cabealho4">
    <w:name w:val="Cabeçalho 4"/>
    <w:basedOn w:val="Normal"/>
    <w:next w:val="Normal"/>
    <w:qFormat/>
    <w:rsid w:val="00EA1C2B"/>
    <w:pPr>
      <w:keepNext/>
      <w:jc w:val="center"/>
      <w:outlineLvl w:val="3"/>
    </w:pPr>
    <w:rPr>
      <w:rFonts w:eastAsia="Times New Roman"/>
      <w:b/>
      <w:bCs/>
      <w:sz w:val="32"/>
      <w:lang w:eastAsia="pt-PT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rsid w:val="00EA1C2B"/>
    <w:pPr>
      <w:tabs>
        <w:tab w:val="center" w:pos="4252"/>
        <w:tab w:val="right" w:pos="8504"/>
      </w:tabs>
    </w:pPr>
    <w:rPr>
      <w:rFonts w:eastAsia="Times New Roman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71CF0-1BC1-45A4-A949-7478D67E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Inês Robalo</cp:lastModifiedBy>
  <cp:revision>2</cp:revision>
  <cp:lastPrinted>2012-10-22T20:02:00Z</cp:lastPrinted>
  <dcterms:created xsi:type="dcterms:W3CDTF">2014-11-05T15:45:00Z</dcterms:created>
  <dcterms:modified xsi:type="dcterms:W3CDTF">2014-11-05T15:45:00Z</dcterms:modified>
</cp:coreProperties>
</file>