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44" w:rsidRDefault="00480844"/>
    <w:p w:rsidR="00686A3E" w:rsidRDefault="00480844">
      <w:r>
        <w:rPr>
          <w:noProof/>
          <w:lang w:eastAsia="pt-PT"/>
        </w:rPr>
        <w:drawing>
          <wp:inline distT="0" distB="0" distL="0" distR="0" wp14:anchorId="176D045E" wp14:editId="4C4D4079">
            <wp:extent cx="5391150" cy="1438275"/>
            <wp:effectExtent l="57150" t="38100" r="76200" b="8572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424661" wp14:editId="7292E1C9">
                <wp:simplePos x="1504950" y="9906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486400" cy="714375"/>
                <wp:effectExtent l="0" t="0" r="19050" b="28575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714375"/>
                          <a:chOff x="0" y="0"/>
                          <a:chExt cx="5486400" cy="714375"/>
                        </a:xfrm>
                      </wpg:grpSpPr>
                      <wps:wsp>
                        <wps:cNvPr id="4" name="Rectângulo arredondado 4"/>
                        <wps:cNvSpPr/>
                        <wps:spPr>
                          <a:xfrm>
                            <a:off x="0" y="0"/>
                            <a:ext cx="5486400" cy="7143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aixa de texto 5"/>
                        <wps:cNvSpPr txBox="1"/>
                        <wps:spPr>
                          <a:xfrm>
                            <a:off x="133350" y="38100"/>
                            <a:ext cx="5257800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80844" w:rsidRPr="00696EE4" w:rsidRDefault="00480844" w:rsidP="0048084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Língua-Portuguesa</w:t>
                              </w:r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 xml:space="preserve"> – 3ºAno</w:t>
                              </w:r>
                            </w:p>
                            <w:p w:rsidR="00480844" w:rsidRPr="00696EE4" w:rsidRDefault="00480844" w:rsidP="0048084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Nome:_____________________________________      Data:       /         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" o:spid="_x0000_s1026" style="position:absolute;margin-left:0;margin-top:0;width:6in;height:56.25pt;z-index:251659264;mso-position-horizontal:center;mso-position-horizontal-relative:margin;mso-position-vertical:top;mso-position-vertical-relative:margin" coordsize="54864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">
                <v:roundrect id="Rectângulo arredondado 4" o:spid="_x0000_s1027" style="position:absolute;width:54864;height:7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YnI8IA&#10;AADaAAAADwAAAGRycy9kb3ducmV2LnhtbESP3YrCMBCF7wXfIYywd2vqoqLVKLIguOuF+PMAYzO2&#10;xWZSm6hZn94IC14ezs/Hmc6DqcSNGldaVtDrJiCIM6tLzhUc9svPEQjnkTVWlknBHzmYz9qtKaba&#10;3nlLt53PRRxhl6KCwvs6ldJlBRl0XVsTR+9kG4M+yiaXusF7HDeV/EqSoTRYciQUWNN3Qdl5dzUR&#10;cvwNh7K+0GOzDsfxZvgTkvVAqY9OWExAeAr+Hf5vr7SCPryux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icjwgAAANoAAAAPAAAAAAAAAAAAAAAAAJgCAABkcnMvZG93&#10;bnJldi54bWxQSwUGAAAAAAQABAD1AAAAhwMAAAAA&#10;" fillcolor="#8064a2 [3207]" strokecolor="#3f3151 [1607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5" o:spid="_x0000_s1028" type="#_x0000_t202" style="position:absolute;left:1333;top:381;width:52578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<v:textbox>
                    <w:txbxContent>
                      <w:p w:rsidR="00480844" w:rsidRPr="00696EE4" w:rsidRDefault="00480844" w:rsidP="0048084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Língua-Portuguesa</w:t>
                        </w:r>
                        <w:r w:rsidRPr="00696EE4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 xml:space="preserve"> – 3ºAno</w:t>
                        </w:r>
                      </w:p>
                      <w:p w:rsidR="00480844" w:rsidRPr="00696EE4" w:rsidRDefault="00480844" w:rsidP="0048084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696EE4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Nome:_____________________________________      Data:       /         /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322DE7" w:rsidRDefault="00322DE7" w:rsidP="00322DE7">
      <w:pPr>
        <w:pStyle w:val="PargrafodaLista"/>
      </w:pPr>
    </w:p>
    <w:p w:rsidR="00480844" w:rsidRPr="009F038D" w:rsidRDefault="00686A3E" w:rsidP="00686A3E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9F038D">
        <w:rPr>
          <w:sz w:val="28"/>
          <w:szCs w:val="28"/>
        </w:rPr>
        <w:t>Lê o texto.</w:t>
      </w:r>
    </w:p>
    <w:p w:rsidR="00322DE7" w:rsidRPr="009F038D" w:rsidRDefault="00322DE7" w:rsidP="00322DE7">
      <w:pPr>
        <w:pStyle w:val="PargrafodaLista"/>
        <w:jc w:val="both"/>
        <w:rPr>
          <w:sz w:val="28"/>
          <w:szCs w:val="28"/>
        </w:rPr>
        <w:sectPr w:rsidR="00322DE7" w:rsidRPr="009F038D" w:rsidSect="00322DE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9F038D">
        <w:rPr>
          <w:sz w:val="28"/>
          <w:szCs w:val="28"/>
        </w:rPr>
        <w:tab/>
      </w:r>
    </w:p>
    <w:p w:rsidR="00322DE7" w:rsidRPr="009F038D" w:rsidRDefault="00322DE7" w:rsidP="009F038D">
      <w:pPr>
        <w:pStyle w:val="PargrafodaLista"/>
        <w:jc w:val="center"/>
        <w:rPr>
          <w:b/>
          <w:sz w:val="28"/>
          <w:szCs w:val="28"/>
        </w:rPr>
      </w:pPr>
      <w:r w:rsidRPr="009F038D">
        <w:rPr>
          <w:b/>
          <w:sz w:val="28"/>
          <w:szCs w:val="28"/>
        </w:rPr>
        <w:lastRenderedPageBreak/>
        <w:t>Plutão</w:t>
      </w:r>
    </w:p>
    <w:p w:rsidR="00322DE7" w:rsidRPr="009F038D" w:rsidRDefault="00322DE7" w:rsidP="009F038D">
      <w:pPr>
        <w:rPr>
          <w:sz w:val="28"/>
          <w:szCs w:val="28"/>
        </w:rPr>
        <w:sectPr w:rsidR="00322DE7" w:rsidRPr="009F038D" w:rsidSect="00322DE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lastRenderedPageBreak/>
        <w:t>Negro, com os olhos em brasa,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Bom, fiel e brincalhão,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Era a alegria da casa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O corajoso Plutão.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Fortíssimo, ágil no salto,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Era o terror dos caminhos,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E duas vezes mais alto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Do que o seu dono Carlinhos.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Jamais à casa chegara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Nem a sombra de um ladrão;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Pois fazia medo a cara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Do destemido Plutão.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[…]</w:t>
      </w:r>
    </w:p>
    <w:p w:rsidR="00322DE7" w:rsidRDefault="00322DE7" w:rsidP="00322DE7">
      <w:pPr>
        <w:pStyle w:val="PargrafodaLista"/>
        <w:rPr>
          <w:sz w:val="28"/>
          <w:szCs w:val="28"/>
        </w:rPr>
      </w:pPr>
    </w:p>
    <w:p w:rsidR="009F038D" w:rsidRPr="009F038D" w:rsidRDefault="009F038D" w:rsidP="00322DE7">
      <w:pPr>
        <w:pStyle w:val="PargrafodaLista"/>
        <w:rPr>
          <w:sz w:val="28"/>
          <w:szCs w:val="28"/>
        </w:rPr>
      </w:pP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noProof/>
          <w:sz w:val="28"/>
          <w:szCs w:val="28"/>
          <w:lang w:eastAsia="pt-PT"/>
        </w:rPr>
        <w:drawing>
          <wp:inline distT="0" distB="0" distL="0" distR="0" wp14:anchorId="1982070E" wp14:editId="2C557263">
            <wp:extent cx="1641428" cy="13144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IR8CP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28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Porém Carlinhos, rolando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Com ele às tontas no chão,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Nunca saía chorando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Mordido pelo Plutão…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Plutão velava-lhe o sono,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Seguia-o quando acordado;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O seu pequenino dono</w:t>
      </w:r>
    </w:p>
    <w:p w:rsidR="00322DE7" w:rsidRPr="009F038D" w:rsidRDefault="00322DE7" w:rsidP="00322DE7">
      <w:pPr>
        <w:pStyle w:val="PargrafodaLista"/>
        <w:rPr>
          <w:sz w:val="28"/>
          <w:szCs w:val="28"/>
        </w:rPr>
      </w:pPr>
      <w:r w:rsidRPr="009F038D">
        <w:rPr>
          <w:sz w:val="28"/>
          <w:szCs w:val="28"/>
        </w:rPr>
        <w:t>Era todo o seu cuidado.</w:t>
      </w:r>
    </w:p>
    <w:p w:rsidR="00322DE7" w:rsidRDefault="00322DE7" w:rsidP="00686A3E">
      <w:pPr>
        <w:pStyle w:val="PargrafodaLista"/>
        <w:sectPr w:rsidR="00322DE7" w:rsidSect="00322DE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686A3E" w:rsidRDefault="00686A3E" w:rsidP="00686A3E">
      <w:pPr>
        <w:pStyle w:val="PargrafodaLista"/>
      </w:pPr>
    </w:p>
    <w:p w:rsidR="009F038D" w:rsidRDefault="009F038D" w:rsidP="009F038D">
      <w:pPr>
        <w:pStyle w:val="PargrafodaLista"/>
        <w:sectPr w:rsidR="009F038D" w:rsidSect="00585B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lastRenderedPageBreak/>
        <w:t>Super Gramática 1ºCiclo do Ensino Básico. Porto Editora. p:45</w:t>
      </w:r>
    </w:p>
    <w:p w:rsidR="00686A3E" w:rsidRDefault="00686A3E" w:rsidP="00322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F038D">
        <w:rPr>
          <w:rFonts w:ascii="Times New Roman" w:hAnsi="Times New Roman" w:cs="Times New Roman"/>
          <w:b/>
          <w:sz w:val="24"/>
        </w:rPr>
        <w:lastRenderedPageBreak/>
        <w:t xml:space="preserve">Como era o cão do menino? </w:t>
      </w:r>
      <w:r w:rsidR="00B93DCE">
        <w:rPr>
          <w:rFonts w:ascii="Times New Roman" w:hAnsi="Times New Roman" w:cs="Times New Roman"/>
          <w:b/>
          <w:sz w:val="24"/>
        </w:rPr>
        <w:t xml:space="preserve">Copia </w:t>
      </w:r>
      <w:r w:rsidRPr="009F038D">
        <w:rPr>
          <w:rFonts w:ascii="Times New Roman" w:hAnsi="Times New Roman" w:cs="Times New Roman"/>
          <w:b/>
          <w:sz w:val="24"/>
        </w:rPr>
        <w:t>palavras que indicam as características do cão.</w:t>
      </w:r>
    </w:p>
    <w:p w:rsidR="009F038D" w:rsidRPr="009F038D" w:rsidRDefault="009F038D" w:rsidP="009F038D">
      <w:pPr>
        <w:pStyle w:val="PargrafodaLista"/>
        <w:rPr>
          <w:rFonts w:ascii="Times New Roman" w:hAnsi="Times New Roman" w:cs="Times New Roman"/>
          <w:b/>
          <w:sz w:val="24"/>
        </w:rPr>
      </w:pP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386AFB" w:rsidTr="00386AFB">
        <w:tc>
          <w:tcPr>
            <w:tcW w:w="3969" w:type="dxa"/>
          </w:tcPr>
          <w:p w:rsidR="00386AFB" w:rsidRDefault="00386AFB" w:rsidP="008524AE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  <w:tc>
          <w:tcPr>
            <w:tcW w:w="3969" w:type="dxa"/>
          </w:tcPr>
          <w:p w:rsidR="00386AFB" w:rsidRDefault="00386AFB" w:rsidP="008524AE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</w:tr>
      <w:tr w:rsidR="00386AFB" w:rsidTr="00386AFB">
        <w:tc>
          <w:tcPr>
            <w:tcW w:w="3969" w:type="dxa"/>
          </w:tcPr>
          <w:p w:rsidR="00386AFB" w:rsidRDefault="00386AFB" w:rsidP="008524AE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  <w:tc>
          <w:tcPr>
            <w:tcW w:w="3969" w:type="dxa"/>
          </w:tcPr>
          <w:p w:rsidR="00386AFB" w:rsidRDefault="00386AFB" w:rsidP="008524AE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</w:tr>
      <w:tr w:rsidR="00386AFB" w:rsidTr="00386AFB">
        <w:tc>
          <w:tcPr>
            <w:tcW w:w="3969" w:type="dxa"/>
          </w:tcPr>
          <w:p w:rsidR="00386AFB" w:rsidRDefault="00386AFB" w:rsidP="008524AE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  <w:tc>
          <w:tcPr>
            <w:tcW w:w="3969" w:type="dxa"/>
          </w:tcPr>
          <w:p w:rsidR="00386AFB" w:rsidRDefault="00386AFB" w:rsidP="008524AE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</w:tr>
      <w:tr w:rsidR="00386AFB" w:rsidTr="00386AFB">
        <w:tc>
          <w:tcPr>
            <w:tcW w:w="3969" w:type="dxa"/>
          </w:tcPr>
          <w:p w:rsidR="00386AFB" w:rsidRDefault="00386AFB" w:rsidP="008524AE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  <w:tc>
          <w:tcPr>
            <w:tcW w:w="3969" w:type="dxa"/>
          </w:tcPr>
          <w:p w:rsidR="00386AFB" w:rsidRDefault="00386AFB" w:rsidP="008524AE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</w:tr>
      <w:tr w:rsidR="00386AFB" w:rsidTr="00386AFB">
        <w:tc>
          <w:tcPr>
            <w:tcW w:w="3969" w:type="dxa"/>
          </w:tcPr>
          <w:p w:rsidR="00386AFB" w:rsidRDefault="00386AFB" w:rsidP="008524AE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  <w:tc>
          <w:tcPr>
            <w:tcW w:w="3969" w:type="dxa"/>
          </w:tcPr>
          <w:p w:rsidR="00386AFB" w:rsidRDefault="00386AFB" w:rsidP="008524AE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</w:tr>
    </w:tbl>
    <w:p w:rsidR="002D622C" w:rsidRDefault="002D622C" w:rsidP="002D622C">
      <w:pPr>
        <w:pStyle w:val="PargrafodaLista"/>
      </w:pPr>
    </w:p>
    <w:p w:rsidR="002D622C" w:rsidRDefault="00686A3E" w:rsidP="002D622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F038D">
        <w:rPr>
          <w:rFonts w:ascii="Times New Roman" w:hAnsi="Times New Roman" w:cs="Times New Roman"/>
          <w:b/>
          <w:sz w:val="24"/>
        </w:rPr>
        <w:t>Escreve, agora, um sinónimo para cada um dos adjectivos que encontraste.</w:t>
      </w:r>
    </w:p>
    <w:p w:rsidR="009F038D" w:rsidRPr="009F038D" w:rsidRDefault="009F038D" w:rsidP="009F038D">
      <w:pPr>
        <w:pStyle w:val="PargrafodaLista"/>
        <w:rPr>
          <w:rFonts w:ascii="Times New Roman" w:hAnsi="Times New Roman" w:cs="Times New Roman"/>
          <w:b/>
          <w:sz w:val="24"/>
        </w:rPr>
      </w:pP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386AFB" w:rsidTr="00386AFB">
        <w:tc>
          <w:tcPr>
            <w:tcW w:w="3969" w:type="dxa"/>
          </w:tcPr>
          <w:p w:rsidR="00386AFB" w:rsidRDefault="00386AFB" w:rsidP="002D622C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  <w:tc>
          <w:tcPr>
            <w:tcW w:w="3969" w:type="dxa"/>
          </w:tcPr>
          <w:p w:rsidR="00386AFB" w:rsidRDefault="00386AFB" w:rsidP="002D622C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</w:tr>
      <w:tr w:rsidR="00386AFB" w:rsidTr="00386AFB">
        <w:tc>
          <w:tcPr>
            <w:tcW w:w="3969" w:type="dxa"/>
          </w:tcPr>
          <w:p w:rsidR="00386AFB" w:rsidRDefault="00386AFB" w:rsidP="002D622C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  <w:tc>
          <w:tcPr>
            <w:tcW w:w="3969" w:type="dxa"/>
          </w:tcPr>
          <w:p w:rsidR="00386AFB" w:rsidRDefault="00386AFB" w:rsidP="002D622C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</w:tr>
      <w:tr w:rsidR="00386AFB" w:rsidTr="00386AFB">
        <w:tc>
          <w:tcPr>
            <w:tcW w:w="3969" w:type="dxa"/>
          </w:tcPr>
          <w:p w:rsidR="00386AFB" w:rsidRDefault="00386AFB" w:rsidP="002D622C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  <w:tc>
          <w:tcPr>
            <w:tcW w:w="3969" w:type="dxa"/>
          </w:tcPr>
          <w:p w:rsidR="00386AFB" w:rsidRDefault="00386AFB" w:rsidP="002D622C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</w:tr>
      <w:tr w:rsidR="00386AFB" w:rsidTr="00386AFB">
        <w:tc>
          <w:tcPr>
            <w:tcW w:w="3969" w:type="dxa"/>
          </w:tcPr>
          <w:p w:rsidR="00386AFB" w:rsidRDefault="00386AFB" w:rsidP="002D622C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  <w:tc>
          <w:tcPr>
            <w:tcW w:w="3969" w:type="dxa"/>
          </w:tcPr>
          <w:p w:rsidR="00386AFB" w:rsidRDefault="00386AFB" w:rsidP="002D622C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</w:tr>
      <w:tr w:rsidR="00386AFB" w:rsidTr="00386AFB">
        <w:tc>
          <w:tcPr>
            <w:tcW w:w="3969" w:type="dxa"/>
          </w:tcPr>
          <w:p w:rsidR="00386AFB" w:rsidRDefault="00386AFB" w:rsidP="002D622C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  <w:tc>
          <w:tcPr>
            <w:tcW w:w="3969" w:type="dxa"/>
          </w:tcPr>
          <w:p w:rsidR="00386AFB" w:rsidRDefault="00386AFB" w:rsidP="002D622C">
            <w:pPr>
              <w:pStyle w:val="PargrafodaLista"/>
              <w:tabs>
                <w:tab w:val="right" w:pos="4395"/>
              </w:tabs>
              <w:spacing w:line="360" w:lineRule="auto"/>
              <w:ind w:left="0"/>
              <w:jc w:val="both"/>
            </w:pPr>
          </w:p>
        </w:tc>
      </w:tr>
    </w:tbl>
    <w:p w:rsidR="00585B5B" w:rsidRDefault="00585B5B" w:rsidP="002D622C">
      <w:pPr>
        <w:spacing w:after="0" w:line="360" w:lineRule="auto"/>
        <w:jc w:val="both"/>
        <w:sectPr w:rsidR="00585B5B" w:rsidSect="00322DE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86A3E" w:rsidRDefault="00686A3E" w:rsidP="009F038D">
      <w:pPr>
        <w:tabs>
          <w:tab w:val="left" w:pos="990"/>
        </w:tabs>
        <w:spacing w:after="0" w:line="360" w:lineRule="auto"/>
        <w:jc w:val="both"/>
      </w:pPr>
    </w:p>
    <w:p w:rsidR="009F038D" w:rsidRDefault="009F038D" w:rsidP="009F038D">
      <w:pPr>
        <w:pStyle w:val="PargrafodaLista"/>
        <w:numPr>
          <w:ilvl w:val="0"/>
          <w:numId w:val="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F038D">
        <w:rPr>
          <w:rFonts w:ascii="Times New Roman" w:hAnsi="Times New Roman" w:cs="Times New Roman"/>
          <w:b/>
          <w:sz w:val="24"/>
        </w:rPr>
        <w:t>Forma adjectivos acrescentando OSO, EZA ou OSA.</w:t>
      </w:r>
    </w:p>
    <w:tbl>
      <w:tblPr>
        <w:tblStyle w:val="Tabelacomgrelha"/>
        <w:tblW w:w="8035" w:type="dxa"/>
        <w:tblInd w:w="720" w:type="dxa"/>
        <w:tblLook w:val="04A0" w:firstRow="1" w:lastRow="0" w:firstColumn="1" w:lastColumn="0" w:noHBand="0" w:noVBand="1"/>
      </w:tblPr>
      <w:tblGrid>
        <w:gridCol w:w="1228"/>
        <w:gridCol w:w="6807"/>
      </w:tblGrid>
      <w:tr w:rsidR="009F038D" w:rsidRPr="00386AFB" w:rsidTr="00E41F65">
        <w:tc>
          <w:tcPr>
            <w:tcW w:w="0" w:type="auto"/>
            <w:vAlign w:val="center"/>
          </w:tcPr>
          <w:p w:rsidR="009F038D" w:rsidRPr="00386AFB" w:rsidRDefault="009F038D" w:rsidP="00E41F65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6AFB">
              <w:rPr>
                <w:rFonts w:ascii="Times New Roman" w:hAnsi="Times New Roman" w:cs="Times New Roman"/>
                <w:b/>
                <w:sz w:val="28"/>
              </w:rPr>
              <w:t>Gosto</w:t>
            </w:r>
          </w:p>
        </w:tc>
        <w:tc>
          <w:tcPr>
            <w:tcW w:w="6952" w:type="dxa"/>
          </w:tcPr>
          <w:p w:rsidR="009F038D" w:rsidRPr="00386AFB" w:rsidRDefault="00E41F65" w:rsidP="009F038D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86AFB"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</w:p>
        </w:tc>
      </w:tr>
      <w:tr w:rsidR="009F038D" w:rsidRPr="00386AFB" w:rsidTr="00E41F65">
        <w:tc>
          <w:tcPr>
            <w:tcW w:w="0" w:type="auto"/>
            <w:vAlign w:val="center"/>
          </w:tcPr>
          <w:p w:rsidR="009F038D" w:rsidRPr="00386AFB" w:rsidRDefault="009F038D" w:rsidP="00E41F65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6AFB">
              <w:rPr>
                <w:rFonts w:ascii="Times New Roman" w:hAnsi="Times New Roman" w:cs="Times New Roman"/>
                <w:b/>
                <w:sz w:val="28"/>
              </w:rPr>
              <w:t>Poder</w:t>
            </w:r>
          </w:p>
        </w:tc>
        <w:tc>
          <w:tcPr>
            <w:tcW w:w="6952" w:type="dxa"/>
          </w:tcPr>
          <w:p w:rsidR="009F038D" w:rsidRPr="00386AFB" w:rsidRDefault="009F038D" w:rsidP="009F038D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F038D" w:rsidRPr="00386AFB" w:rsidTr="00E41F65">
        <w:tc>
          <w:tcPr>
            <w:tcW w:w="0" w:type="auto"/>
            <w:vAlign w:val="center"/>
          </w:tcPr>
          <w:p w:rsidR="009F038D" w:rsidRPr="00386AFB" w:rsidRDefault="009F038D" w:rsidP="00E41F65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6AFB">
              <w:rPr>
                <w:rFonts w:ascii="Times New Roman" w:hAnsi="Times New Roman" w:cs="Times New Roman"/>
                <w:b/>
                <w:sz w:val="28"/>
              </w:rPr>
              <w:t>Orgulho</w:t>
            </w:r>
          </w:p>
        </w:tc>
        <w:tc>
          <w:tcPr>
            <w:tcW w:w="6952" w:type="dxa"/>
          </w:tcPr>
          <w:p w:rsidR="009F038D" w:rsidRPr="00386AFB" w:rsidRDefault="009F038D" w:rsidP="009F038D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F038D" w:rsidRPr="00386AFB" w:rsidTr="00E41F65">
        <w:tc>
          <w:tcPr>
            <w:tcW w:w="0" w:type="auto"/>
            <w:vAlign w:val="center"/>
          </w:tcPr>
          <w:p w:rsidR="009F038D" w:rsidRPr="00386AFB" w:rsidRDefault="009F038D" w:rsidP="00E41F65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6AFB">
              <w:rPr>
                <w:rFonts w:ascii="Times New Roman" w:hAnsi="Times New Roman" w:cs="Times New Roman"/>
                <w:b/>
                <w:sz w:val="28"/>
              </w:rPr>
              <w:t>Rico</w:t>
            </w:r>
          </w:p>
        </w:tc>
        <w:tc>
          <w:tcPr>
            <w:tcW w:w="6952" w:type="dxa"/>
          </w:tcPr>
          <w:p w:rsidR="009F038D" w:rsidRPr="00386AFB" w:rsidRDefault="009F038D" w:rsidP="009F038D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F038D" w:rsidRPr="00386AFB" w:rsidTr="00E41F65">
        <w:tc>
          <w:tcPr>
            <w:tcW w:w="0" w:type="auto"/>
            <w:vAlign w:val="center"/>
          </w:tcPr>
          <w:p w:rsidR="009F038D" w:rsidRPr="00386AFB" w:rsidRDefault="009F038D" w:rsidP="00E41F65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6AFB">
              <w:rPr>
                <w:rFonts w:ascii="Times New Roman" w:hAnsi="Times New Roman" w:cs="Times New Roman"/>
                <w:b/>
                <w:sz w:val="28"/>
              </w:rPr>
              <w:t>Vaidade</w:t>
            </w:r>
          </w:p>
        </w:tc>
        <w:tc>
          <w:tcPr>
            <w:tcW w:w="6952" w:type="dxa"/>
          </w:tcPr>
          <w:p w:rsidR="009F038D" w:rsidRPr="00386AFB" w:rsidRDefault="009F038D" w:rsidP="009F038D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F038D" w:rsidRPr="00386AFB" w:rsidTr="00E41F65">
        <w:tc>
          <w:tcPr>
            <w:tcW w:w="0" w:type="auto"/>
            <w:vAlign w:val="center"/>
          </w:tcPr>
          <w:p w:rsidR="009F038D" w:rsidRPr="00386AFB" w:rsidRDefault="009F038D" w:rsidP="00E41F65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6AFB">
              <w:rPr>
                <w:rFonts w:ascii="Times New Roman" w:hAnsi="Times New Roman" w:cs="Times New Roman"/>
                <w:b/>
                <w:sz w:val="28"/>
              </w:rPr>
              <w:t>Sabor</w:t>
            </w:r>
          </w:p>
        </w:tc>
        <w:tc>
          <w:tcPr>
            <w:tcW w:w="6952" w:type="dxa"/>
          </w:tcPr>
          <w:p w:rsidR="009F038D" w:rsidRPr="00386AFB" w:rsidRDefault="009F038D" w:rsidP="009F038D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F038D" w:rsidRPr="00386AFB" w:rsidTr="00E41F65">
        <w:tc>
          <w:tcPr>
            <w:tcW w:w="0" w:type="auto"/>
            <w:vAlign w:val="center"/>
          </w:tcPr>
          <w:p w:rsidR="009F038D" w:rsidRPr="00386AFB" w:rsidRDefault="009F038D" w:rsidP="00E41F65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6AFB">
              <w:rPr>
                <w:rFonts w:ascii="Times New Roman" w:hAnsi="Times New Roman" w:cs="Times New Roman"/>
                <w:b/>
                <w:sz w:val="28"/>
              </w:rPr>
              <w:t>Carinho</w:t>
            </w:r>
          </w:p>
        </w:tc>
        <w:tc>
          <w:tcPr>
            <w:tcW w:w="6952" w:type="dxa"/>
          </w:tcPr>
          <w:p w:rsidR="009F038D" w:rsidRPr="00386AFB" w:rsidRDefault="009F038D" w:rsidP="009F038D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F038D" w:rsidRPr="00386AFB" w:rsidTr="00E41F65">
        <w:tc>
          <w:tcPr>
            <w:tcW w:w="0" w:type="auto"/>
            <w:vAlign w:val="center"/>
          </w:tcPr>
          <w:p w:rsidR="009F038D" w:rsidRPr="00386AFB" w:rsidRDefault="00E41F65" w:rsidP="00E41F65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6AFB">
              <w:rPr>
                <w:rFonts w:ascii="Times New Roman" w:hAnsi="Times New Roman" w:cs="Times New Roman"/>
                <w:b/>
                <w:sz w:val="28"/>
              </w:rPr>
              <w:t>G</w:t>
            </w:r>
            <w:r w:rsidR="009F038D" w:rsidRPr="00386AFB">
              <w:rPr>
                <w:rFonts w:ascii="Times New Roman" w:hAnsi="Times New Roman" w:cs="Times New Roman"/>
                <w:b/>
                <w:sz w:val="28"/>
              </w:rPr>
              <w:t>rande</w:t>
            </w:r>
          </w:p>
        </w:tc>
        <w:tc>
          <w:tcPr>
            <w:tcW w:w="6952" w:type="dxa"/>
          </w:tcPr>
          <w:p w:rsidR="009F038D" w:rsidRPr="00386AFB" w:rsidRDefault="009F038D" w:rsidP="009F038D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41F65" w:rsidRPr="00386AFB" w:rsidTr="00E41F65">
        <w:tc>
          <w:tcPr>
            <w:tcW w:w="0" w:type="auto"/>
            <w:vAlign w:val="center"/>
          </w:tcPr>
          <w:p w:rsidR="00E41F65" w:rsidRPr="00386AFB" w:rsidRDefault="00E41F65" w:rsidP="00E41F65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6AFB">
              <w:rPr>
                <w:rFonts w:ascii="Times New Roman" w:hAnsi="Times New Roman" w:cs="Times New Roman"/>
                <w:b/>
                <w:sz w:val="28"/>
              </w:rPr>
              <w:t>Triste</w:t>
            </w:r>
          </w:p>
        </w:tc>
        <w:tc>
          <w:tcPr>
            <w:tcW w:w="6952" w:type="dxa"/>
          </w:tcPr>
          <w:p w:rsidR="00E41F65" w:rsidRPr="00386AFB" w:rsidRDefault="00E41F65" w:rsidP="009F038D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41F65" w:rsidRPr="00386AFB" w:rsidTr="00E41F65">
        <w:tc>
          <w:tcPr>
            <w:tcW w:w="0" w:type="auto"/>
            <w:vAlign w:val="center"/>
          </w:tcPr>
          <w:p w:rsidR="00E41F65" w:rsidRPr="00386AFB" w:rsidRDefault="00E41F65" w:rsidP="00E41F65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6AFB">
              <w:rPr>
                <w:rFonts w:ascii="Times New Roman" w:hAnsi="Times New Roman" w:cs="Times New Roman"/>
                <w:b/>
                <w:sz w:val="28"/>
              </w:rPr>
              <w:t>Esperto</w:t>
            </w:r>
          </w:p>
        </w:tc>
        <w:tc>
          <w:tcPr>
            <w:tcW w:w="6952" w:type="dxa"/>
          </w:tcPr>
          <w:p w:rsidR="00E41F65" w:rsidRPr="00386AFB" w:rsidRDefault="00E41F65" w:rsidP="009F038D">
            <w:pPr>
              <w:pStyle w:val="PargrafodaLista"/>
              <w:tabs>
                <w:tab w:val="left" w:pos="99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9F038D" w:rsidRPr="009F038D" w:rsidRDefault="009F038D" w:rsidP="009F038D">
      <w:pPr>
        <w:pStyle w:val="PargrafodaLista"/>
        <w:tabs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9F038D" w:rsidRDefault="009F038D" w:rsidP="009F038D">
      <w:pPr>
        <w:pStyle w:val="PargrafodaLista"/>
        <w:tabs>
          <w:tab w:val="left" w:pos="990"/>
        </w:tabs>
        <w:spacing w:after="0" w:line="360" w:lineRule="auto"/>
        <w:jc w:val="both"/>
      </w:pPr>
    </w:p>
    <w:p w:rsidR="00B93DCE" w:rsidRDefault="00B93DCE" w:rsidP="009F038D">
      <w:pPr>
        <w:pStyle w:val="PargrafodaLista"/>
        <w:tabs>
          <w:tab w:val="left" w:pos="990"/>
        </w:tabs>
        <w:spacing w:after="0" w:line="360" w:lineRule="auto"/>
        <w:jc w:val="both"/>
      </w:pPr>
    </w:p>
    <w:p w:rsidR="00B93DCE" w:rsidRDefault="00B93DCE" w:rsidP="009F038D">
      <w:pPr>
        <w:pStyle w:val="PargrafodaLista"/>
        <w:tabs>
          <w:tab w:val="left" w:pos="990"/>
        </w:tabs>
        <w:spacing w:after="0" w:line="360" w:lineRule="auto"/>
        <w:jc w:val="both"/>
      </w:pPr>
    </w:p>
    <w:p w:rsidR="00B93DCE" w:rsidRPr="00686A3E" w:rsidRDefault="00B93DCE" w:rsidP="00386AFB">
      <w:pPr>
        <w:tabs>
          <w:tab w:val="left" w:pos="990"/>
        </w:tabs>
        <w:spacing w:after="0" w:line="360" w:lineRule="auto"/>
        <w:jc w:val="both"/>
      </w:pPr>
      <w:bookmarkStart w:id="0" w:name="_GoBack"/>
      <w:bookmarkEnd w:id="0"/>
    </w:p>
    <w:sectPr w:rsidR="00B93DCE" w:rsidRPr="00686A3E" w:rsidSect="00322D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634AF"/>
    <w:multiLevelType w:val="hybridMultilevel"/>
    <w:tmpl w:val="B37623F4"/>
    <w:lvl w:ilvl="0" w:tplc="908CAD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0E"/>
    <w:rsid w:val="00256328"/>
    <w:rsid w:val="002D622C"/>
    <w:rsid w:val="00322DE7"/>
    <w:rsid w:val="00386AFB"/>
    <w:rsid w:val="00480844"/>
    <w:rsid w:val="00585B5B"/>
    <w:rsid w:val="00686A3E"/>
    <w:rsid w:val="00815C2B"/>
    <w:rsid w:val="008660AA"/>
    <w:rsid w:val="009F038D"/>
    <w:rsid w:val="00AA0605"/>
    <w:rsid w:val="00B93DCE"/>
    <w:rsid w:val="00CD6B0E"/>
    <w:rsid w:val="00E4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8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8084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86A3E"/>
    <w:pPr>
      <w:ind w:left="720"/>
      <w:contextualSpacing/>
    </w:pPr>
  </w:style>
  <w:style w:type="table" w:styleId="Tabelacomgrelha">
    <w:name w:val="Table Grid"/>
    <w:basedOn w:val="Tabelanormal"/>
    <w:uiPriority w:val="59"/>
    <w:rsid w:val="002D6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8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8084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86A3E"/>
    <w:pPr>
      <w:ind w:left="720"/>
      <w:contextualSpacing/>
    </w:pPr>
  </w:style>
  <w:style w:type="table" w:styleId="Tabelacomgrelha">
    <w:name w:val="Table Grid"/>
    <w:basedOn w:val="Tabelanormal"/>
    <w:uiPriority w:val="59"/>
    <w:rsid w:val="002D6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D13AFB-7081-49B4-BBE0-2700497D2E59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9BC18992-7220-4286-A5E8-A276C91B38C9}">
      <dgm:prSet phldrT="[Texto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just"/>
          <a:r>
            <a:rPr lang="pt-PT" sz="1600"/>
            <a:t>O </a:t>
          </a:r>
          <a:r>
            <a:rPr lang="pt-PT" sz="1600">
              <a:solidFill>
                <a:schemeClr val="accent4">
                  <a:lumMod val="75000"/>
                </a:schemeClr>
              </a:solidFill>
            </a:rPr>
            <a:t>Adjetivo</a:t>
          </a:r>
          <a:r>
            <a:rPr lang="pt-PT" sz="1600"/>
            <a:t> é uma palavra que acompanha o nome ao qual se refere (ex.: atleta </a:t>
          </a:r>
          <a:r>
            <a:rPr lang="pt-PT" sz="1600">
              <a:solidFill>
                <a:schemeClr val="accent4">
                  <a:lumMod val="75000"/>
                </a:schemeClr>
              </a:solidFill>
            </a:rPr>
            <a:t>português</a:t>
          </a:r>
          <a:r>
            <a:rPr lang="pt-PT" sz="1600"/>
            <a:t>).</a:t>
          </a:r>
        </a:p>
        <a:p>
          <a:pPr algn="just"/>
          <a:r>
            <a:rPr lang="pt-PT" sz="1600"/>
            <a:t>O </a:t>
          </a:r>
          <a:r>
            <a:rPr lang="pt-PT" sz="1600">
              <a:solidFill>
                <a:schemeClr val="accent4">
                  <a:lumMod val="75000"/>
                </a:schemeClr>
              </a:solidFill>
            </a:rPr>
            <a:t>adjectivo</a:t>
          </a:r>
          <a:r>
            <a:rPr lang="pt-PT" sz="1600"/>
            <a:t> indica </a:t>
          </a:r>
          <a:r>
            <a:rPr lang="pt-PT" sz="1600">
              <a:solidFill>
                <a:schemeClr val="accent4">
                  <a:lumMod val="75000"/>
                </a:schemeClr>
              </a:solidFill>
            </a:rPr>
            <a:t>características, estados</a:t>
          </a:r>
          <a:r>
            <a:rPr lang="pt-PT" sz="1600"/>
            <a:t> ou </a:t>
          </a:r>
          <a:r>
            <a:rPr lang="pt-PT" sz="1600">
              <a:solidFill>
                <a:schemeClr val="accent4">
                  <a:lumMod val="75000"/>
                </a:schemeClr>
              </a:solidFill>
            </a:rPr>
            <a:t>qualidades</a:t>
          </a:r>
          <a:r>
            <a:rPr lang="pt-PT" sz="1600"/>
            <a:t> dos nomes. O </a:t>
          </a:r>
          <a:r>
            <a:rPr lang="pt-PT" sz="1600">
              <a:solidFill>
                <a:schemeClr val="accent4">
                  <a:lumMod val="75000"/>
                </a:schemeClr>
              </a:solidFill>
            </a:rPr>
            <a:t>adjectivo</a:t>
          </a:r>
          <a:r>
            <a:rPr lang="pt-PT" sz="1600"/>
            <a:t> pode vir antes ou depois do nome.</a:t>
          </a:r>
        </a:p>
      </dgm:t>
    </dgm:pt>
    <dgm:pt modelId="{8C1E04E8-82C5-4236-AEEC-AF8E39CEEE9C}" type="parTrans" cxnId="{AAFA9FA8-943F-4457-B6AA-DD70A802DF3C}">
      <dgm:prSet/>
      <dgm:spPr/>
      <dgm:t>
        <a:bodyPr/>
        <a:lstStyle/>
        <a:p>
          <a:endParaRPr lang="pt-PT"/>
        </a:p>
      </dgm:t>
    </dgm:pt>
    <dgm:pt modelId="{21607D5A-EA5C-40FF-AC05-9A75191F2B21}" type="sibTrans" cxnId="{AAFA9FA8-943F-4457-B6AA-DD70A802DF3C}">
      <dgm:prSet/>
      <dgm:spPr/>
      <dgm:t>
        <a:bodyPr/>
        <a:lstStyle/>
        <a:p>
          <a:endParaRPr lang="pt-PT"/>
        </a:p>
      </dgm:t>
    </dgm:pt>
    <dgm:pt modelId="{B01D3316-9A18-41AA-B19B-46FB8F685902}" type="pres">
      <dgm:prSet presAssocID="{6DD13AFB-7081-49B4-BBE0-2700497D2E59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PT"/>
        </a:p>
      </dgm:t>
    </dgm:pt>
    <dgm:pt modelId="{1F95E0F9-AFCF-4E5A-B32C-CC6A4B83FFDE}" type="pres">
      <dgm:prSet presAssocID="{9BC18992-7220-4286-A5E8-A276C91B38C9}" presName="node" presStyleLbl="node1" presStyleIdx="0" presStyleCnt="1" custScaleX="447162" custScaleY="199043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A0A85273-0F17-447A-B844-71F731D9FC86}" type="presOf" srcId="{6DD13AFB-7081-49B4-BBE0-2700497D2E59}" destId="{B01D3316-9A18-41AA-B19B-46FB8F685902}" srcOrd="0" destOrd="0" presId="urn:microsoft.com/office/officeart/2005/8/layout/default"/>
    <dgm:cxn modelId="{EF2B6BA7-B430-4EB1-82F4-8502F98D193C}" type="presOf" srcId="{9BC18992-7220-4286-A5E8-A276C91B38C9}" destId="{1F95E0F9-AFCF-4E5A-B32C-CC6A4B83FFDE}" srcOrd="0" destOrd="0" presId="urn:microsoft.com/office/officeart/2005/8/layout/default"/>
    <dgm:cxn modelId="{AAFA9FA8-943F-4457-B6AA-DD70A802DF3C}" srcId="{6DD13AFB-7081-49B4-BBE0-2700497D2E59}" destId="{9BC18992-7220-4286-A5E8-A276C91B38C9}" srcOrd="0" destOrd="0" parTransId="{8C1E04E8-82C5-4236-AEEC-AF8E39CEEE9C}" sibTransId="{21607D5A-EA5C-40FF-AC05-9A75191F2B21}"/>
    <dgm:cxn modelId="{2A1C7901-813C-439B-B9F4-B5947C702946}" type="presParOf" srcId="{B01D3316-9A18-41AA-B19B-46FB8F685902}" destId="{1F95E0F9-AFCF-4E5A-B32C-CC6A4B83FFDE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95E0F9-AFCF-4E5A-B32C-CC6A4B83FFDE}">
      <dsp:nvSpPr>
        <dsp:cNvPr id="0" name=""/>
        <dsp:cNvSpPr/>
      </dsp:nvSpPr>
      <dsp:spPr>
        <a:xfrm>
          <a:off x="2940" y="2"/>
          <a:ext cx="5385269" cy="1438270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600" kern="1200"/>
            <a:t>O </a:t>
          </a:r>
          <a:r>
            <a:rPr lang="pt-PT" sz="1600" kern="1200">
              <a:solidFill>
                <a:schemeClr val="accent4">
                  <a:lumMod val="75000"/>
                </a:schemeClr>
              </a:solidFill>
            </a:rPr>
            <a:t>Adjetivo</a:t>
          </a:r>
          <a:r>
            <a:rPr lang="pt-PT" sz="1600" kern="1200"/>
            <a:t> é uma palavra que acompanha o nome ao qual se refere (ex.: atleta </a:t>
          </a:r>
          <a:r>
            <a:rPr lang="pt-PT" sz="1600" kern="1200">
              <a:solidFill>
                <a:schemeClr val="accent4">
                  <a:lumMod val="75000"/>
                </a:schemeClr>
              </a:solidFill>
            </a:rPr>
            <a:t>português</a:t>
          </a:r>
          <a:r>
            <a:rPr lang="pt-PT" sz="1600" kern="1200"/>
            <a:t>).</a:t>
          </a:r>
        </a:p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600" kern="1200"/>
            <a:t>O </a:t>
          </a:r>
          <a:r>
            <a:rPr lang="pt-PT" sz="1600" kern="1200">
              <a:solidFill>
                <a:schemeClr val="accent4">
                  <a:lumMod val="75000"/>
                </a:schemeClr>
              </a:solidFill>
            </a:rPr>
            <a:t>adjectivo</a:t>
          </a:r>
          <a:r>
            <a:rPr lang="pt-PT" sz="1600" kern="1200"/>
            <a:t> indica </a:t>
          </a:r>
          <a:r>
            <a:rPr lang="pt-PT" sz="1600" kern="1200">
              <a:solidFill>
                <a:schemeClr val="accent4">
                  <a:lumMod val="75000"/>
                </a:schemeClr>
              </a:solidFill>
            </a:rPr>
            <a:t>características, estados</a:t>
          </a:r>
          <a:r>
            <a:rPr lang="pt-PT" sz="1600" kern="1200"/>
            <a:t> ou </a:t>
          </a:r>
          <a:r>
            <a:rPr lang="pt-PT" sz="1600" kern="1200">
              <a:solidFill>
                <a:schemeClr val="accent4">
                  <a:lumMod val="75000"/>
                </a:schemeClr>
              </a:solidFill>
            </a:rPr>
            <a:t>qualidades</a:t>
          </a:r>
          <a:r>
            <a:rPr lang="pt-PT" sz="1600" kern="1200"/>
            <a:t> dos nomes. O </a:t>
          </a:r>
          <a:r>
            <a:rPr lang="pt-PT" sz="1600" kern="1200">
              <a:solidFill>
                <a:schemeClr val="accent4">
                  <a:lumMod val="75000"/>
                </a:schemeClr>
              </a:solidFill>
            </a:rPr>
            <a:t>adjectivo</a:t>
          </a:r>
          <a:r>
            <a:rPr lang="pt-PT" sz="1600" kern="1200"/>
            <a:t> pode vir antes ou depois do nome.</a:t>
          </a:r>
        </a:p>
      </dsp:txBody>
      <dsp:txXfrm>
        <a:off x="2940" y="2"/>
        <a:ext cx="5385269" cy="14382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dc:description/>
  <cp:lastModifiedBy>Marlene</cp:lastModifiedBy>
  <cp:revision>6</cp:revision>
  <cp:lastPrinted>2012-01-03T19:53:00Z</cp:lastPrinted>
  <dcterms:created xsi:type="dcterms:W3CDTF">2011-12-29T12:44:00Z</dcterms:created>
  <dcterms:modified xsi:type="dcterms:W3CDTF">2012-01-03T19:53:00Z</dcterms:modified>
</cp:coreProperties>
</file>